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DD" w:rsidRPr="00253B2E" w:rsidRDefault="008403DD" w:rsidP="00BA21E4">
      <w:pPr>
        <w:pStyle w:val="NormalWeb"/>
        <w:shd w:val="clear" w:color="auto" w:fill="FFFFFF"/>
        <w:spacing w:before="0" w:beforeAutospacing="0" w:after="0" w:afterAutospacing="0"/>
        <w:jc w:val="center"/>
        <w:rPr>
          <w:color w:val="000000"/>
          <w:sz w:val="36"/>
          <w:szCs w:val="36"/>
        </w:rPr>
      </w:pPr>
      <w:r w:rsidRPr="00253B2E">
        <w:rPr>
          <w:rStyle w:val="Strk"/>
          <w:color w:val="B22222"/>
          <w:sz w:val="52"/>
          <w:szCs w:val="52"/>
        </w:rPr>
        <w:t>DEMONSTRATION</w:t>
      </w:r>
      <w:r w:rsidRPr="00253B2E">
        <w:rPr>
          <w:rStyle w:val="Strk"/>
          <w:color w:val="B22222"/>
          <w:sz w:val="36"/>
          <w:szCs w:val="36"/>
        </w:rPr>
        <w:t xml:space="preserve"> </w:t>
      </w:r>
      <w:r w:rsidR="00F96DD1">
        <w:rPr>
          <w:rStyle w:val="Strk"/>
          <w:color w:val="B22222"/>
          <w:sz w:val="36"/>
          <w:szCs w:val="36"/>
        </w:rPr>
        <w:t xml:space="preserve">OG </w:t>
      </w:r>
      <w:r w:rsidRPr="00253B2E">
        <w:rPr>
          <w:rStyle w:val="Strk"/>
          <w:color w:val="B22222"/>
          <w:sz w:val="36"/>
          <w:szCs w:val="36"/>
        </w:rPr>
        <w:t>FAKKELTOG</w:t>
      </w:r>
    </w:p>
    <w:p w:rsidR="008403DD" w:rsidRPr="00253B2E" w:rsidRDefault="008403DD" w:rsidP="00BA21E4">
      <w:pPr>
        <w:pStyle w:val="NormalWeb"/>
        <w:shd w:val="clear" w:color="auto" w:fill="FFFFFF"/>
        <w:spacing w:before="0" w:beforeAutospacing="0" w:after="0" w:afterAutospacing="0"/>
        <w:jc w:val="center"/>
        <w:rPr>
          <w:color w:val="000000"/>
          <w:sz w:val="36"/>
          <w:szCs w:val="36"/>
        </w:rPr>
      </w:pPr>
      <w:r w:rsidRPr="00253B2E">
        <w:rPr>
          <w:rStyle w:val="Strk"/>
          <w:color w:val="B22222"/>
          <w:sz w:val="36"/>
          <w:szCs w:val="36"/>
        </w:rPr>
        <w:t>IMOD SALG AF DONG-AKTIER TIL GOLDMAN SACHS</w:t>
      </w:r>
    </w:p>
    <w:p w:rsidR="008403DD" w:rsidRPr="008F28FA" w:rsidRDefault="008403DD" w:rsidP="00BA21E4">
      <w:pPr>
        <w:pStyle w:val="NormalWeb"/>
        <w:shd w:val="clear" w:color="auto" w:fill="FFFFFF"/>
        <w:spacing w:before="0" w:beforeAutospacing="0" w:after="0" w:afterAutospacing="0"/>
        <w:jc w:val="both"/>
        <w:rPr>
          <w:color w:val="000000"/>
        </w:rPr>
      </w:pPr>
      <w:r w:rsidRPr="008403DD">
        <w:rPr>
          <w:color w:val="000000"/>
          <w:sz w:val="36"/>
          <w:szCs w:val="36"/>
        </w:rPr>
        <w:t> </w:t>
      </w:r>
    </w:p>
    <w:p w:rsidR="008403DD" w:rsidRPr="00253B2E" w:rsidRDefault="008403DD" w:rsidP="00BA21E4">
      <w:pPr>
        <w:pStyle w:val="NormalWeb"/>
        <w:shd w:val="clear" w:color="auto" w:fill="FFFFFF"/>
        <w:spacing w:before="0" w:beforeAutospacing="0" w:after="0" w:afterAutospacing="0"/>
        <w:jc w:val="center"/>
        <w:rPr>
          <w:color w:val="000000"/>
          <w:sz w:val="36"/>
          <w:szCs w:val="36"/>
          <w:u w:val="single"/>
        </w:rPr>
      </w:pPr>
      <w:r w:rsidRPr="00253B2E">
        <w:rPr>
          <w:rStyle w:val="Strk"/>
          <w:color w:val="B22222"/>
          <w:sz w:val="36"/>
          <w:szCs w:val="36"/>
          <w:u w:val="single"/>
        </w:rPr>
        <w:t>TIRSDAG DEN 28. JANUAR</w:t>
      </w:r>
    </w:p>
    <w:p w:rsidR="008403DD" w:rsidRPr="00253B2E" w:rsidRDefault="008403DD" w:rsidP="00BA21E4">
      <w:pPr>
        <w:pStyle w:val="NormalWeb"/>
        <w:shd w:val="clear" w:color="auto" w:fill="FFFFFF"/>
        <w:spacing w:before="0" w:beforeAutospacing="0" w:after="0" w:afterAutospacing="0"/>
        <w:jc w:val="center"/>
        <w:rPr>
          <w:rStyle w:val="Strk"/>
          <w:color w:val="000000"/>
          <w:sz w:val="36"/>
          <w:szCs w:val="36"/>
          <w:u w:val="single"/>
        </w:rPr>
      </w:pPr>
      <w:r w:rsidRPr="00253B2E">
        <w:rPr>
          <w:rStyle w:val="Strk"/>
          <w:color w:val="000000"/>
          <w:sz w:val="36"/>
          <w:szCs w:val="36"/>
          <w:u w:val="single"/>
        </w:rPr>
        <w:t>KL. 16.30</w:t>
      </w:r>
    </w:p>
    <w:p w:rsidR="00C032AF" w:rsidRDefault="008403DD" w:rsidP="00BA21E4">
      <w:pPr>
        <w:pStyle w:val="NormalWeb"/>
        <w:shd w:val="clear" w:color="auto" w:fill="FFFFFF"/>
        <w:spacing w:before="0" w:beforeAutospacing="0" w:after="0" w:afterAutospacing="0"/>
        <w:jc w:val="center"/>
        <w:rPr>
          <w:rStyle w:val="Strk"/>
          <w:color w:val="000000"/>
          <w:sz w:val="36"/>
          <w:szCs w:val="36"/>
        </w:rPr>
      </w:pPr>
      <w:r w:rsidRPr="008403DD">
        <w:rPr>
          <w:rStyle w:val="Strk"/>
          <w:color w:val="000000"/>
          <w:sz w:val="36"/>
          <w:szCs w:val="36"/>
        </w:rPr>
        <w:t xml:space="preserve">PÅ RÅDHUSPLADSEN I </w:t>
      </w:r>
    </w:p>
    <w:p w:rsidR="00C032AF" w:rsidRDefault="008403DD" w:rsidP="00BA21E4">
      <w:pPr>
        <w:pStyle w:val="NormalWeb"/>
        <w:shd w:val="clear" w:color="auto" w:fill="FFFFFF"/>
        <w:spacing w:before="0" w:beforeAutospacing="0" w:after="0" w:afterAutospacing="0"/>
        <w:jc w:val="center"/>
        <w:rPr>
          <w:rStyle w:val="Strk"/>
          <w:color w:val="000000"/>
          <w:sz w:val="36"/>
          <w:szCs w:val="36"/>
        </w:rPr>
      </w:pPr>
      <w:r w:rsidRPr="008403DD">
        <w:rPr>
          <w:rStyle w:val="Strk"/>
          <w:color w:val="000000"/>
          <w:sz w:val="36"/>
          <w:szCs w:val="36"/>
        </w:rPr>
        <w:t>KØBENHAVN</w:t>
      </w:r>
      <w:r w:rsidR="00C032AF">
        <w:rPr>
          <w:rStyle w:val="Strk"/>
          <w:color w:val="000000"/>
          <w:sz w:val="36"/>
          <w:szCs w:val="36"/>
        </w:rPr>
        <w:t xml:space="preserve"> - </w:t>
      </w:r>
      <w:r w:rsidRPr="008403DD">
        <w:rPr>
          <w:rStyle w:val="Strk"/>
          <w:color w:val="000000"/>
          <w:sz w:val="36"/>
          <w:szCs w:val="36"/>
        </w:rPr>
        <w:t>KL. 17.00 GÅR FAKKELTOGET</w:t>
      </w:r>
      <w:r w:rsidR="00C032AF">
        <w:rPr>
          <w:rStyle w:val="Strk"/>
          <w:color w:val="000000"/>
          <w:sz w:val="36"/>
          <w:szCs w:val="36"/>
        </w:rPr>
        <w:t xml:space="preserve"> </w:t>
      </w:r>
      <w:r w:rsidRPr="008403DD">
        <w:rPr>
          <w:rStyle w:val="Strk"/>
          <w:color w:val="000000"/>
          <w:sz w:val="36"/>
          <w:szCs w:val="36"/>
        </w:rPr>
        <w:t xml:space="preserve">MOD </w:t>
      </w:r>
    </w:p>
    <w:p w:rsidR="00C032AF" w:rsidRDefault="008403DD" w:rsidP="00BA21E4">
      <w:pPr>
        <w:pStyle w:val="NormalWeb"/>
        <w:shd w:val="clear" w:color="auto" w:fill="FFFFFF"/>
        <w:spacing w:before="0" w:beforeAutospacing="0" w:after="0" w:afterAutospacing="0"/>
        <w:jc w:val="center"/>
        <w:rPr>
          <w:rStyle w:val="Strk"/>
          <w:color w:val="000000"/>
          <w:sz w:val="36"/>
          <w:szCs w:val="36"/>
        </w:rPr>
      </w:pPr>
      <w:r w:rsidRPr="008403DD">
        <w:rPr>
          <w:rStyle w:val="Strk"/>
          <w:color w:val="000000"/>
          <w:sz w:val="36"/>
          <w:szCs w:val="36"/>
        </w:rPr>
        <w:t xml:space="preserve">CHRISTIANSBORG </w:t>
      </w:r>
    </w:p>
    <w:p w:rsidR="008403DD" w:rsidRPr="008403DD" w:rsidRDefault="008403DD" w:rsidP="00BA21E4">
      <w:pPr>
        <w:pStyle w:val="NormalWeb"/>
        <w:shd w:val="clear" w:color="auto" w:fill="FFFFFF"/>
        <w:spacing w:before="0" w:beforeAutospacing="0" w:after="0" w:afterAutospacing="0"/>
        <w:jc w:val="center"/>
        <w:rPr>
          <w:color w:val="000000"/>
          <w:sz w:val="36"/>
          <w:szCs w:val="36"/>
        </w:rPr>
      </w:pPr>
      <w:r w:rsidRPr="008403DD">
        <w:rPr>
          <w:rStyle w:val="Strk"/>
          <w:color w:val="000000"/>
          <w:sz w:val="36"/>
          <w:szCs w:val="36"/>
        </w:rPr>
        <w:t>SLOTSPLADS</w:t>
      </w:r>
    </w:p>
    <w:p w:rsidR="008403DD" w:rsidRPr="008F28FA" w:rsidRDefault="008403DD" w:rsidP="00BA21E4">
      <w:pPr>
        <w:pStyle w:val="NormalWeb"/>
        <w:shd w:val="clear" w:color="auto" w:fill="FFFFFF"/>
        <w:spacing w:before="0" w:beforeAutospacing="0" w:after="0" w:afterAutospacing="0"/>
        <w:jc w:val="both"/>
        <w:rPr>
          <w:color w:val="000000"/>
        </w:rPr>
      </w:pPr>
      <w:r w:rsidRPr="008403DD">
        <w:rPr>
          <w:color w:val="000000"/>
          <w:sz w:val="36"/>
          <w:szCs w:val="36"/>
        </w:rPr>
        <w:t> </w:t>
      </w:r>
    </w:p>
    <w:p w:rsidR="008403DD" w:rsidRPr="008403DD" w:rsidRDefault="008403DD" w:rsidP="00BA21E4">
      <w:pPr>
        <w:pStyle w:val="NormalWeb"/>
        <w:shd w:val="clear" w:color="auto" w:fill="FFFFFF"/>
        <w:spacing w:before="0" w:beforeAutospacing="0" w:after="0" w:afterAutospacing="0"/>
        <w:jc w:val="center"/>
        <w:rPr>
          <w:color w:val="000000"/>
          <w:sz w:val="32"/>
          <w:szCs w:val="32"/>
        </w:rPr>
      </w:pPr>
      <w:r w:rsidRPr="008403DD">
        <w:rPr>
          <w:rStyle w:val="Strk"/>
          <w:color w:val="000000"/>
          <w:sz w:val="32"/>
          <w:szCs w:val="32"/>
        </w:rPr>
        <w:t>TAG GERNE EN FAKKEL MED.</w:t>
      </w:r>
    </w:p>
    <w:p w:rsidR="008403DD" w:rsidRDefault="00634C19" w:rsidP="00BA21E4">
      <w:pPr>
        <w:pStyle w:val="NormalWeb"/>
        <w:shd w:val="clear" w:color="auto" w:fill="FFFFFF"/>
        <w:spacing w:before="0" w:beforeAutospacing="0" w:after="0" w:afterAutospacing="0"/>
        <w:jc w:val="center"/>
        <w:rPr>
          <w:b/>
          <w:bCs/>
          <w:color w:val="000000"/>
          <w:sz w:val="32"/>
          <w:szCs w:val="32"/>
        </w:rPr>
      </w:pPr>
      <w:r>
        <w:rPr>
          <w:b/>
          <w:bCs/>
          <w:color w:val="000000"/>
          <w:sz w:val="32"/>
          <w:szCs w:val="32"/>
        </w:rPr>
        <w:t xml:space="preserve">INVITÉR </w:t>
      </w:r>
      <w:r w:rsidR="008403DD" w:rsidRPr="008403DD">
        <w:rPr>
          <w:b/>
          <w:bCs/>
          <w:color w:val="000000"/>
          <w:sz w:val="32"/>
          <w:szCs w:val="32"/>
        </w:rPr>
        <w:t xml:space="preserve">GERNE </w:t>
      </w:r>
      <w:r>
        <w:rPr>
          <w:b/>
          <w:bCs/>
          <w:color w:val="000000"/>
          <w:sz w:val="32"/>
          <w:szCs w:val="32"/>
        </w:rPr>
        <w:t>ALLE</w:t>
      </w:r>
      <w:r w:rsidR="008403DD" w:rsidRPr="008403DD">
        <w:rPr>
          <w:b/>
          <w:bCs/>
          <w:color w:val="000000"/>
          <w:sz w:val="32"/>
          <w:szCs w:val="32"/>
        </w:rPr>
        <w:t xml:space="preserve"> DINE KONTAKTER</w:t>
      </w:r>
    </w:p>
    <w:p w:rsidR="008F28FA" w:rsidRDefault="008F28FA" w:rsidP="00BA21E4">
      <w:pPr>
        <w:spacing w:after="0" w:line="240" w:lineRule="auto"/>
        <w:jc w:val="both"/>
        <w:rPr>
          <w:rFonts w:ascii="Times New Roman" w:hAnsi="Times New Roman" w:cs="Times New Roman"/>
          <w:b/>
          <w:i/>
          <w:sz w:val="32"/>
          <w:szCs w:val="32"/>
        </w:rPr>
      </w:pPr>
    </w:p>
    <w:p w:rsidR="00BA21E4" w:rsidRPr="00253B2E" w:rsidRDefault="00BA21E4" w:rsidP="00BA21E4">
      <w:pPr>
        <w:spacing w:after="0" w:line="240" w:lineRule="auto"/>
        <w:jc w:val="both"/>
        <w:rPr>
          <w:rFonts w:ascii="Times New Roman" w:hAnsi="Times New Roman" w:cs="Times New Roman"/>
          <w:b/>
          <w:sz w:val="32"/>
          <w:szCs w:val="32"/>
        </w:rPr>
      </w:pPr>
      <w:r w:rsidRPr="00253B2E">
        <w:rPr>
          <w:rFonts w:ascii="Times New Roman" w:hAnsi="Times New Roman" w:cs="Times New Roman"/>
          <w:b/>
          <w:i/>
          <w:sz w:val="32"/>
          <w:szCs w:val="32"/>
        </w:rPr>
        <w:t>Tom Gillesberg, Schiller Instituttets formand i Danmark, 13. januar 2014:</w:t>
      </w:r>
    </w:p>
    <w:p w:rsidR="009222D3" w:rsidRDefault="009222D3" w:rsidP="00991745">
      <w:pPr>
        <w:spacing w:after="0" w:line="240" w:lineRule="auto"/>
        <w:jc w:val="center"/>
        <w:rPr>
          <w:rFonts w:ascii="Times New Roman" w:hAnsi="Times New Roman" w:cs="Times New Roman"/>
          <w:b/>
          <w:bCs/>
          <w:sz w:val="32"/>
          <w:szCs w:val="32"/>
        </w:rPr>
      </w:pPr>
    </w:p>
    <w:p w:rsidR="00BA21E4" w:rsidRPr="00BA21E4" w:rsidRDefault="00BA21E4" w:rsidP="00E726AD">
      <w:pPr>
        <w:spacing w:after="0" w:line="240" w:lineRule="auto"/>
        <w:jc w:val="center"/>
        <w:rPr>
          <w:rFonts w:ascii="Times New Roman" w:hAnsi="Times New Roman" w:cs="Times New Roman"/>
          <w:b/>
          <w:sz w:val="24"/>
          <w:szCs w:val="24"/>
        </w:rPr>
      </w:pPr>
      <w:r w:rsidRPr="001A18EC">
        <w:rPr>
          <w:rFonts w:ascii="Times New Roman" w:hAnsi="Times New Roman" w:cs="Times New Roman"/>
          <w:b/>
          <w:bCs/>
          <w:sz w:val="32"/>
          <w:szCs w:val="32"/>
        </w:rPr>
        <w:t>Opdel Dong i stedet for at forære en formue til Goldman Sachs</w:t>
      </w:r>
      <w:r w:rsidR="009222D3">
        <w:rPr>
          <w:rFonts w:ascii="Times New Roman" w:hAnsi="Times New Roman" w:cs="Times New Roman"/>
          <w:b/>
          <w:bCs/>
          <w:sz w:val="32"/>
          <w:szCs w:val="32"/>
        </w:rPr>
        <w:t xml:space="preserve"> </w:t>
      </w:r>
      <w:r w:rsidRPr="001A18EC">
        <w:rPr>
          <w:rFonts w:ascii="Times New Roman" w:hAnsi="Times New Roman" w:cs="Times New Roman"/>
          <w:b/>
          <w:bCs/>
          <w:sz w:val="32"/>
          <w:szCs w:val="32"/>
        </w:rPr>
        <w:t>– så kan vi efterfølgende</w:t>
      </w:r>
      <w:r w:rsidR="009222D3">
        <w:rPr>
          <w:rFonts w:ascii="Times New Roman" w:hAnsi="Times New Roman" w:cs="Times New Roman"/>
          <w:b/>
          <w:bCs/>
          <w:sz w:val="32"/>
          <w:szCs w:val="32"/>
        </w:rPr>
        <w:t xml:space="preserve"> </w:t>
      </w:r>
      <w:r w:rsidRPr="001A18EC">
        <w:rPr>
          <w:rFonts w:ascii="Times New Roman" w:hAnsi="Times New Roman" w:cs="Times New Roman"/>
          <w:b/>
          <w:bCs/>
          <w:sz w:val="32"/>
          <w:szCs w:val="32"/>
        </w:rPr>
        <w:t>opdele bankerne</w:t>
      </w:r>
    </w:p>
    <w:p w:rsidR="00BA21E4" w:rsidRPr="008F28FA" w:rsidRDefault="00BA21E4" w:rsidP="00BA21E4">
      <w:pPr>
        <w:pBdr>
          <w:bottom w:val="single" w:sz="12" w:space="1" w:color="auto"/>
        </w:pBdr>
        <w:spacing w:after="0" w:line="240" w:lineRule="auto"/>
        <w:jc w:val="both"/>
        <w:rPr>
          <w:rFonts w:ascii="Times New Roman" w:hAnsi="Times New Roman" w:cs="Times New Roman"/>
          <w:b/>
          <w:i/>
          <w:sz w:val="24"/>
          <w:szCs w:val="24"/>
        </w:rPr>
      </w:pPr>
      <w:r w:rsidRPr="008F28FA">
        <w:rPr>
          <w:rFonts w:ascii="Times New Roman" w:hAnsi="Times New Roman" w:cs="Times New Roman"/>
          <w:b/>
          <w:i/>
          <w:sz w:val="24"/>
          <w:szCs w:val="24"/>
        </w:rPr>
        <w:t>Se Flyveblad 13. januar</w:t>
      </w:r>
    </w:p>
    <w:p w:rsidR="00BA21E4" w:rsidRPr="00BA21E4" w:rsidRDefault="00BA21E4" w:rsidP="00BA21E4">
      <w:pPr>
        <w:spacing w:after="0" w:line="240" w:lineRule="auto"/>
        <w:jc w:val="both"/>
        <w:rPr>
          <w:rFonts w:ascii="Times New Roman" w:hAnsi="Times New Roman" w:cs="Times New Roman"/>
          <w:sz w:val="24"/>
          <w:szCs w:val="24"/>
        </w:rPr>
      </w:pPr>
    </w:p>
    <w:p w:rsidR="001A18EC" w:rsidRPr="001A18EC" w:rsidRDefault="001A18EC" w:rsidP="001A18EC">
      <w:pPr>
        <w:spacing w:after="0" w:line="240" w:lineRule="auto"/>
        <w:jc w:val="center"/>
        <w:rPr>
          <w:rFonts w:ascii="Times New Roman" w:hAnsi="Times New Roman" w:cs="Times New Roman"/>
          <w:b/>
          <w:sz w:val="32"/>
          <w:szCs w:val="32"/>
        </w:rPr>
      </w:pPr>
      <w:r w:rsidRPr="001A18EC">
        <w:rPr>
          <w:rFonts w:ascii="Times New Roman" w:hAnsi="Times New Roman" w:cs="Times New Roman"/>
          <w:b/>
          <w:sz w:val="32"/>
          <w:szCs w:val="32"/>
        </w:rPr>
        <w:t>»Et menneske kan dø, nationer blive mægtige og siden falde, men en idé lever videre. Idéer varer ved, uden at dø.« - John F. Kennedy</w:t>
      </w:r>
    </w:p>
    <w:p w:rsidR="009A0FEB" w:rsidRPr="001A18EC" w:rsidRDefault="009A0FEB" w:rsidP="001A18EC">
      <w:pPr>
        <w:spacing w:after="0" w:line="240" w:lineRule="auto"/>
        <w:jc w:val="both"/>
        <w:rPr>
          <w:rFonts w:ascii="Times New Roman" w:hAnsi="Times New Roman" w:cs="Times New Roman"/>
          <w:b/>
          <w:sz w:val="24"/>
          <w:szCs w:val="24"/>
        </w:rPr>
      </w:pPr>
      <w:r w:rsidRPr="001A18EC">
        <w:rPr>
          <w:rFonts w:ascii="Times New Roman" w:hAnsi="Times New Roman" w:cs="Times New Roman"/>
          <w:b/>
          <w:sz w:val="24"/>
          <w:szCs w:val="24"/>
        </w:rPr>
        <w:t xml:space="preserve">En kulturel og politisk milepæl i Boston – </w:t>
      </w:r>
    </w:p>
    <w:p w:rsidR="009A0FEB" w:rsidRPr="001A18EC" w:rsidRDefault="009A0FEB" w:rsidP="001A18EC">
      <w:pPr>
        <w:spacing w:after="0" w:line="240" w:lineRule="auto"/>
        <w:jc w:val="both"/>
        <w:rPr>
          <w:rFonts w:ascii="Times New Roman" w:hAnsi="Times New Roman" w:cs="Times New Roman"/>
          <w:b/>
          <w:sz w:val="24"/>
          <w:szCs w:val="24"/>
        </w:rPr>
      </w:pPr>
      <w:r w:rsidRPr="001A18EC">
        <w:rPr>
          <w:rFonts w:ascii="Times New Roman" w:hAnsi="Times New Roman" w:cs="Times New Roman"/>
          <w:b/>
          <w:sz w:val="24"/>
          <w:szCs w:val="24"/>
        </w:rPr>
        <w:t xml:space="preserve">1200 overværer Schiller Instituttets </w:t>
      </w:r>
      <w:proofErr w:type="spellStart"/>
      <w:r w:rsidRPr="001A18EC">
        <w:rPr>
          <w:rFonts w:ascii="Times New Roman" w:hAnsi="Times New Roman" w:cs="Times New Roman"/>
          <w:b/>
          <w:sz w:val="24"/>
          <w:szCs w:val="24"/>
        </w:rPr>
        <w:t>Requiem</w:t>
      </w:r>
      <w:proofErr w:type="spellEnd"/>
      <w:r w:rsidRPr="001A18EC">
        <w:rPr>
          <w:rFonts w:ascii="Times New Roman" w:hAnsi="Times New Roman" w:cs="Times New Roman"/>
          <w:b/>
          <w:sz w:val="24"/>
          <w:szCs w:val="24"/>
        </w:rPr>
        <w:t>-koncert til ære for John F. Kennedy</w:t>
      </w:r>
    </w:p>
    <w:p w:rsidR="00511009" w:rsidRDefault="00511009" w:rsidP="00BA21E4">
      <w:pPr>
        <w:pStyle w:val="Ingenafstand"/>
        <w:pBdr>
          <w:bottom w:val="single" w:sz="12" w:space="1" w:color="auto"/>
        </w:pBdr>
        <w:jc w:val="both"/>
        <w:rPr>
          <w:rFonts w:ascii="Times New Roman" w:hAnsi="Times New Roman" w:cs="Times New Roman"/>
          <w:b/>
          <w:i/>
          <w:sz w:val="24"/>
          <w:szCs w:val="24"/>
        </w:rPr>
      </w:pPr>
      <w:r w:rsidRPr="009A0FEB">
        <w:rPr>
          <w:rFonts w:ascii="Times New Roman" w:hAnsi="Times New Roman" w:cs="Times New Roman"/>
          <w:b/>
          <w:sz w:val="24"/>
          <w:szCs w:val="24"/>
        </w:rPr>
        <w:lastRenderedPageBreak/>
        <w:t>Indlæg af Helga Zepp-LaRouche i programmet for Mindekoncerten for JFK i Boston, USA, 19. januar:</w:t>
      </w:r>
      <w:r w:rsidR="0014102D">
        <w:rPr>
          <w:rFonts w:ascii="Times New Roman" w:hAnsi="Times New Roman" w:cs="Times New Roman"/>
          <w:b/>
          <w:sz w:val="24"/>
          <w:szCs w:val="24"/>
        </w:rPr>
        <w:t xml:space="preserve"> </w:t>
      </w:r>
      <w:r w:rsidR="0014102D">
        <w:rPr>
          <w:rFonts w:ascii="Times New Roman" w:hAnsi="Times New Roman" w:cs="Times New Roman"/>
          <w:b/>
          <w:i/>
          <w:sz w:val="24"/>
          <w:szCs w:val="24"/>
        </w:rPr>
        <w:t>Læs s. 2</w:t>
      </w:r>
    </w:p>
    <w:p w:rsidR="00253B2E" w:rsidRPr="00253B2E" w:rsidRDefault="00253B2E" w:rsidP="006F4412">
      <w:pPr>
        <w:spacing w:after="0" w:line="240" w:lineRule="auto"/>
        <w:jc w:val="both"/>
        <w:rPr>
          <w:rFonts w:ascii="Times New Roman" w:hAnsi="Times New Roman" w:cs="Times New Roman"/>
          <w:b/>
          <w:sz w:val="24"/>
          <w:szCs w:val="24"/>
        </w:rPr>
      </w:pPr>
    </w:p>
    <w:p w:rsidR="006F4412" w:rsidRPr="00634C19" w:rsidRDefault="006F4412" w:rsidP="00991745">
      <w:pPr>
        <w:spacing w:after="0" w:line="240" w:lineRule="auto"/>
        <w:jc w:val="center"/>
        <w:rPr>
          <w:rFonts w:ascii="Times New Roman" w:hAnsi="Times New Roman" w:cs="Times New Roman"/>
          <w:b/>
          <w:sz w:val="32"/>
          <w:szCs w:val="32"/>
        </w:rPr>
      </w:pPr>
      <w:r w:rsidRPr="00634C19">
        <w:rPr>
          <w:rFonts w:ascii="Times New Roman" w:hAnsi="Times New Roman" w:cs="Times New Roman"/>
          <w:b/>
          <w:sz w:val="32"/>
          <w:szCs w:val="32"/>
        </w:rPr>
        <w:t>På overgangen til krig</w:t>
      </w:r>
    </w:p>
    <w:p w:rsidR="006F4412" w:rsidRDefault="006F4412" w:rsidP="006F4412">
      <w:pPr>
        <w:pBdr>
          <w:bottom w:val="single" w:sz="12" w:space="1" w:color="auto"/>
        </w:pBdr>
        <w:spacing w:after="0" w:line="240" w:lineRule="auto"/>
        <w:jc w:val="both"/>
        <w:rPr>
          <w:rFonts w:ascii="Times New Roman" w:hAnsi="Times New Roman" w:cs="Times New Roman"/>
          <w:sz w:val="24"/>
          <w:szCs w:val="24"/>
        </w:rPr>
      </w:pPr>
      <w:r w:rsidRPr="00D11AC8">
        <w:rPr>
          <w:rFonts w:ascii="Times New Roman" w:hAnsi="Times New Roman" w:cs="Times New Roman"/>
          <w:i/>
          <w:sz w:val="24"/>
          <w:szCs w:val="24"/>
        </w:rPr>
        <w:t>LaRouchePAC</w:t>
      </w:r>
      <w:r w:rsidRPr="00D11AC8">
        <w:rPr>
          <w:rFonts w:ascii="Times New Roman" w:hAnsi="Times New Roman" w:cs="Times New Roman"/>
          <w:sz w:val="24"/>
          <w:szCs w:val="24"/>
        </w:rPr>
        <w:t>, 20. januar 2014 – Verdens tilstand er desperat, og vores (LaRouche-bevægelsens</w:t>
      </w:r>
      <w:r>
        <w:rPr>
          <w:rFonts w:ascii="Times New Roman" w:hAnsi="Times New Roman" w:cs="Times New Roman"/>
          <w:sz w:val="24"/>
          <w:szCs w:val="24"/>
        </w:rPr>
        <w:t xml:space="preserve"> og Schiller Instituttets, </w:t>
      </w:r>
      <w:r w:rsidRPr="006F4412">
        <w:rPr>
          <w:rFonts w:ascii="Times New Roman" w:hAnsi="Times New Roman" w:cs="Times New Roman"/>
          <w:i/>
          <w:sz w:val="24"/>
          <w:szCs w:val="24"/>
        </w:rPr>
        <w:t>-red</w:t>
      </w:r>
      <w:r>
        <w:rPr>
          <w:rFonts w:ascii="Times New Roman" w:hAnsi="Times New Roman" w:cs="Times New Roman"/>
          <w:sz w:val="24"/>
          <w:szCs w:val="24"/>
        </w:rPr>
        <w:t>.</w:t>
      </w:r>
      <w:r w:rsidRPr="00D11AC8">
        <w:rPr>
          <w:rFonts w:ascii="Times New Roman" w:hAnsi="Times New Roman" w:cs="Times New Roman"/>
          <w:sz w:val="24"/>
          <w:szCs w:val="24"/>
        </w:rPr>
        <w:t>) effektivitet som et lede</w:t>
      </w:r>
      <w:r w:rsidRPr="00D11AC8">
        <w:rPr>
          <w:rFonts w:ascii="Times New Roman" w:hAnsi="Times New Roman" w:cs="Times New Roman"/>
          <w:sz w:val="24"/>
          <w:szCs w:val="24"/>
        </w:rPr>
        <w:t>r</w:t>
      </w:r>
      <w:r w:rsidRPr="00D11AC8">
        <w:rPr>
          <w:rFonts w:ascii="Times New Roman" w:hAnsi="Times New Roman" w:cs="Times New Roman"/>
          <w:sz w:val="24"/>
          <w:szCs w:val="24"/>
        </w:rPr>
        <w:t>skab med magt til at igangsætte en proces er en vo</w:t>
      </w:r>
      <w:r w:rsidRPr="00D11AC8">
        <w:rPr>
          <w:rFonts w:ascii="Times New Roman" w:hAnsi="Times New Roman" w:cs="Times New Roman"/>
          <w:sz w:val="24"/>
          <w:szCs w:val="24"/>
        </w:rPr>
        <w:t>k</w:t>
      </w:r>
      <w:r w:rsidRPr="00D11AC8">
        <w:rPr>
          <w:rFonts w:ascii="Times New Roman" w:hAnsi="Times New Roman" w:cs="Times New Roman"/>
          <w:sz w:val="24"/>
          <w:szCs w:val="24"/>
        </w:rPr>
        <w:t>sende, afgørende faktor med hensyn til, om menn</w:t>
      </w:r>
      <w:r w:rsidRPr="00D11AC8">
        <w:rPr>
          <w:rFonts w:ascii="Times New Roman" w:hAnsi="Times New Roman" w:cs="Times New Roman"/>
          <w:sz w:val="24"/>
          <w:szCs w:val="24"/>
        </w:rPr>
        <w:t>e</w:t>
      </w:r>
      <w:r w:rsidRPr="00D11AC8">
        <w:rPr>
          <w:rFonts w:ascii="Times New Roman" w:hAnsi="Times New Roman" w:cs="Times New Roman"/>
          <w:sz w:val="24"/>
          <w:szCs w:val="24"/>
        </w:rPr>
        <w:t>skeheden vil overleve eller gå til grunde.</w:t>
      </w:r>
      <w:r w:rsidR="005E4A0C">
        <w:rPr>
          <w:rFonts w:ascii="Times New Roman" w:hAnsi="Times New Roman" w:cs="Times New Roman"/>
          <w:sz w:val="24"/>
          <w:szCs w:val="24"/>
        </w:rPr>
        <w:t xml:space="preserve"> </w:t>
      </w:r>
      <w:r w:rsidRPr="006F4412">
        <w:rPr>
          <w:rFonts w:ascii="Times New Roman" w:hAnsi="Times New Roman" w:cs="Times New Roman"/>
          <w:b/>
          <w:i/>
          <w:sz w:val="24"/>
          <w:szCs w:val="24"/>
        </w:rPr>
        <w:t>Læs s</w:t>
      </w:r>
      <w:r w:rsidR="00753BB0">
        <w:rPr>
          <w:rFonts w:ascii="Times New Roman" w:hAnsi="Times New Roman" w:cs="Times New Roman"/>
          <w:b/>
          <w:i/>
          <w:sz w:val="24"/>
          <w:szCs w:val="24"/>
        </w:rPr>
        <w:t xml:space="preserve"> 2</w:t>
      </w:r>
      <w:r w:rsidRPr="006F4412">
        <w:rPr>
          <w:rFonts w:ascii="Times New Roman" w:hAnsi="Times New Roman" w:cs="Times New Roman"/>
          <w:b/>
          <w:i/>
          <w:sz w:val="24"/>
          <w:szCs w:val="24"/>
        </w:rPr>
        <w:t>.</w:t>
      </w:r>
      <w:r>
        <w:rPr>
          <w:rFonts w:ascii="Times New Roman" w:hAnsi="Times New Roman" w:cs="Times New Roman"/>
          <w:sz w:val="24"/>
          <w:szCs w:val="24"/>
        </w:rPr>
        <w:t xml:space="preserve"> </w:t>
      </w:r>
    </w:p>
    <w:p w:rsidR="006F4412" w:rsidRDefault="006F4412" w:rsidP="006F4412">
      <w:pPr>
        <w:spacing w:after="0" w:line="240" w:lineRule="auto"/>
        <w:jc w:val="both"/>
        <w:rPr>
          <w:rFonts w:ascii="Times New Roman" w:hAnsi="Times New Roman" w:cs="Times New Roman"/>
          <w:sz w:val="24"/>
          <w:szCs w:val="24"/>
        </w:rPr>
      </w:pPr>
      <w:r w:rsidRPr="00D11AC8">
        <w:rPr>
          <w:rFonts w:ascii="Times New Roman" w:hAnsi="Times New Roman" w:cs="Times New Roman"/>
          <w:sz w:val="24"/>
          <w:szCs w:val="24"/>
        </w:rPr>
        <w:t xml:space="preserve"> </w:t>
      </w:r>
    </w:p>
    <w:p w:rsidR="005E4A0C" w:rsidRPr="00343373" w:rsidRDefault="005E4A0C" w:rsidP="00991745">
      <w:pPr>
        <w:spacing w:after="0" w:line="240" w:lineRule="auto"/>
        <w:jc w:val="center"/>
        <w:rPr>
          <w:rFonts w:ascii="Times New Roman" w:hAnsi="Times New Roman" w:cs="Times New Roman"/>
          <w:b/>
          <w:sz w:val="32"/>
          <w:szCs w:val="32"/>
        </w:rPr>
      </w:pPr>
      <w:proofErr w:type="spellStart"/>
      <w:r w:rsidRPr="00343373">
        <w:rPr>
          <w:rFonts w:ascii="Times New Roman" w:hAnsi="Times New Roman" w:cs="Times New Roman"/>
          <w:b/>
          <w:sz w:val="32"/>
          <w:szCs w:val="32"/>
        </w:rPr>
        <w:t>Lavrov</w:t>
      </w:r>
      <w:proofErr w:type="spellEnd"/>
      <w:r w:rsidRPr="00343373">
        <w:rPr>
          <w:rFonts w:ascii="Times New Roman" w:hAnsi="Times New Roman" w:cs="Times New Roman"/>
          <w:b/>
          <w:sz w:val="32"/>
          <w:szCs w:val="32"/>
        </w:rPr>
        <w:t xml:space="preserve"> åbner vejen for hård, men succesfuld Genève 2</w:t>
      </w:r>
    </w:p>
    <w:p w:rsidR="005E4A0C" w:rsidRDefault="005E4A0C" w:rsidP="005E4A0C">
      <w:pPr>
        <w:pBdr>
          <w:bottom w:val="single" w:sz="12" w:space="1" w:color="auto"/>
        </w:pBdr>
        <w:spacing w:after="0" w:line="240" w:lineRule="auto"/>
        <w:jc w:val="both"/>
        <w:rPr>
          <w:rFonts w:ascii="Times New Roman" w:hAnsi="Times New Roman" w:cs="Times New Roman"/>
          <w:b/>
          <w:i/>
          <w:sz w:val="24"/>
          <w:szCs w:val="24"/>
        </w:rPr>
      </w:pPr>
      <w:r w:rsidRPr="00343373">
        <w:rPr>
          <w:rFonts w:ascii="Times New Roman" w:hAnsi="Times New Roman" w:cs="Times New Roman"/>
          <w:i/>
          <w:sz w:val="24"/>
          <w:szCs w:val="24"/>
        </w:rPr>
        <w:t>LaRouchePAC</w:t>
      </w:r>
      <w:r w:rsidRPr="00343373">
        <w:rPr>
          <w:rFonts w:ascii="Times New Roman" w:hAnsi="Times New Roman" w:cs="Times New Roman"/>
          <w:sz w:val="24"/>
          <w:szCs w:val="24"/>
        </w:rPr>
        <w:t>, 25. januar 2014 - Ruslands ude</w:t>
      </w:r>
      <w:r w:rsidRPr="00343373">
        <w:rPr>
          <w:rFonts w:ascii="Times New Roman" w:hAnsi="Times New Roman" w:cs="Times New Roman"/>
          <w:sz w:val="24"/>
          <w:szCs w:val="24"/>
        </w:rPr>
        <w:t>n</w:t>
      </w:r>
      <w:r w:rsidRPr="00343373">
        <w:rPr>
          <w:rFonts w:ascii="Times New Roman" w:hAnsi="Times New Roman" w:cs="Times New Roman"/>
          <w:sz w:val="24"/>
          <w:szCs w:val="24"/>
        </w:rPr>
        <w:t>rigsminister Sergei Lavrovs intervention åbner for</w:t>
      </w:r>
      <w:r w:rsidRPr="00343373">
        <w:rPr>
          <w:rFonts w:ascii="Times New Roman" w:hAnsi="Times New Roman" w:cs="Times New Roman"/>
          <w:sz w:val="24"/>
          <w:szCs w:val="24"/>
        </w:rPr>
        <w:t>t</w:t>
      </w:r>
      <w:r w:rsidRPr="00343373">
        <w:rPr>
          <w:rFonts w:ascii="Times New Roman" w:hAnsi="Times New Roman" w:cs="Times New Roman"/>
          <w:sz w:val="24"/>
          <w:szCs w:val="24"/>
        </w:rPr>
        <w:t xml:space="preserve">sat for den bedste vej for diplomatiet til at arbejde på Genève 2-konferencen. Hverken </w:t>
      </w:r>
      <w:proofErr w:type="spellStart"/>
      <w:r w:rsidRPr="00343373">
        <w:rPr>
          <w:rFonts w:ascii="Times New Roman" w:hAnsi="Times New Roman" w:cs="Times New Roman"/>
          <w:sz w:val="24"/>
          <w:szCs w:val="24"/>
        </w:rPr>
        <w:t>Lavrov</w:t>
      </w:r>
      <w:proofErr w:type="spellEnd"/>
      <w:r w:rsidRPr="00343373">
        <w:rPr>
          <w:rFonts w:ascii="Times New Roman" w:hAnsi="Times New Roman" w:cs="Times New Roman"/>
          <w:sz w:val="24"/>
          <w:szCs w:val="24"/>
        </w:rPr>
        <w:t xml:space="preserve"> eller den amerikanske udenrigsminister John Kerry var til stede i Genève ved visse af diskussionerne i fredags, den 24. januar, men Lavrovs erklæring ved formødet i Montreux for to dage siden gav en realistisk fre</w:t>
      </w:r>
      <w:r w:rsidRPr="00343373">
        <w:rPr>
          <w:rFonts w:ascii="Times New Roman" w:hAnsi="Times New Roman" w:cs="Times New Roman"/>
          <w:sz w:val="24"/>
          <w:szCs w:val="24"/>
        </w:rPr>
        <w:t>m</w:t>
      </w:r>
      <w:r w:rsidRPr="00343373">
        <w:rPr>
          <w:rFonts w:ascii="Times New Roman" w:hAnsi="Times New Roman" w:cs="Times New Roman"/>
          <w:sz w:val="24"/>
          <w:szCs w:val="24"/>
        </w:rPr>
        <w:t>læggelse af faldgruberne og åbnede op for en farbar vej.</w:t>
      </w:r>
      <w:r>
        <w:rPr>
          <w:rFonts w:ascii="Times New Roman" w:hAnsi="Times New Roman" w:cs="Times New Roman"/>
          <w:sz w:val="24"/>
          <w:szCs w:val="24"/>
        </w:rPr>
        <w:t xml:space="preserve"> </w:t>
      </w:r>
      <w:r>
        <w:rPr>
          <w:rFonts w:ascii="Times New Roman" w:hAnsi="Times New Roman" w:cs="Times New Roman"/>
          <w:b/>
          <w:i/>
          <w:sz w:val="24"/>
          <w:szCs w:val="24"/>
        </w:rPr>
        <w:t xml:space="preserve">Læs s. </w:t>
      </w:r>
      <w:r w:rsidR="008F28FA">
        <w:rPr>
          <w:rFonts w:ascii="Times New Roman" w:hAnsi="Times New Roman" w:cs="Times New Roman"/>
          <w:b/>
          <w:i/>
          <w:sz w:val="24"/>
          <w:szCs w:val="24"/>
        </w:rPr>
        <w:t>3</w:t>
      </w:r>
    </w:p>
    <w:p w:rsidR="00253B2E" w:rsidRPr="00253B2E" w:rsidRDefault="00253B2E" w:rsidP="005E4A0C">
      <w:pPr>
        <w:spacing w:after="0" w:line="240" w:lineRule="auto"/>
        <w:jc w:val="both"/>
        <w:rPr>
          <w:rFonts w:ascii="Times New Roman" w:hAnsi="Times New Roman" w:cs="Times New Roman"/>
          <w:b/>
          <w:sz w:val="24"/>
          <w:szCs w:val="24"/>
        </w:rPr>
      </w:pPr>
    </w:p>
    <w:p w:rsidR="005E4A0C" w:rsidRDefault="005E4A0C" w:rsidP="00991745">
      <w:pPr>
        <w:spacing w:after="0" w:line="240" w:lineRule="auto"/>
        <w:jc w:val="center"/>
        <w:rPr>
          <w:rFonts w:ascii="Times New Roman" w:hAnsi="Times New Roman" w:cs="Times New Roman"/>
          <w:b/>
          <w:sz w:val="32"/>
          <w:szCs w:val="32"/>
        </w:rPr>
      </w:pPr>
      <w:r w:rsidRPr="0014102D">
        <w:rPr>
          <w:rFonts w:ascii="Times New Roman" w:hAnsi="Times New Roman" w:cs="Times New Roman"/>
          <w:b/>
          <w:sz w:val="32"/>
          <w:szCs w:val="32"/>
        </w:rPr>
        <w:t>Kina gør det klart, at det er parat til et gengældelsesangreb, hvis det</w:t>
      </w:r>
    </w:p>
    <w:p w:rsidR="005E4A0C" w:rsidRPr="0014102D" w:rsidRDefault="005E4A0C" w:rsidP="00991745">
      <w:pPr>
        <w:spacing w:after="0" w:line="240" w:lineRule="auto"/>
        <w:jc w:val="center"/>
        <w:rPr>
          <w:rFonts w:ascii="Times New Roman" w:hAnsi="Times New Roman" w:cs="Times New Roman"/>
          <w:b/>
          <w:sz w:val="32"/>
          <w:szCs w:val="32"/>
        </w:rPr>
      </w:pPr>
      <w:r w:rsidRPr="0014102D">
        <w:rPr>
          <w:rFonts w:ascii="Times New Roman" w:hAnsi="Times New Roman" w:cs="Times New Roman"/>
          <w:b/>
          <w:sz w:val="32"/>
          <w:szCs w:val="32"/>
        </w:rPr>
        <w:t>bliver nødvendigt</w:t>
      </w:r>
    </w:p>
    <w:p w:rsidR="005E4A0C" w:rsidRDefault="005E4A0C" w:rsidP="005E4A0C">
      <w:pPr>
        <w:pBdr>
          <w:bottom w:val="single" w:sz="12" w:space="1" w:color="auto"/>
        </w:pBdr>
        <w:spacing w:after="0" w:line="240" w:lineRule="auto"/>
        <w:jc w:val="both"/>
        <w:rPr>
          <w:rFonts w:ascii="Times New Roman" w:hAnsi="Times New Roman" w:cs="Times New Roman"/>
          <w:b/>
          <w:i/>
          <w:sz w:val="24"/>
          <w:szCs w:val="24"/>
        </w:rPr>
      </w:pPr>
      <w:r w:rsidRPr="00F96611">
        <w:rPr>
          <w:rFonts w:ascii="Times New Roman" w:hAnsi="Times New Roman" w:cs="Times New Roman"/>
          <w:i/>
          <w:sz w:val="24"/>
          <w:szCs w:val="24"/>
        </w:rPr>
        <w:t>LaRouchePAC</w:t>
      </w:r>
      <w:r w:rsidRPr="00F96611">
        <w:rPr>
          <w:rFonts w:ascii="Times New Roman" w:hAnsi="Times New Roman" w:cs="Times New Roman"/>
          <w:sz w:val="24"/>
          <w:szCs w:val="24"/>
        </w:rPr>
        <w:t>, 25. januar 2014 – Kinas Folkets Befrielseshær har for første gang offentliggjort fotos af sit mest avancerede ballistiske missil (ICBM) i funktion – et træk, der ses som en respons på amer</w:t>
      </w:r>
      <w:r w:rsidRPr="00F96611">
        <w:rPr>
          <w:rFonts w:ascii="Times New Roman" w:hAnsi="Times New Roman" w:cs="Times New Roman"/>
          <w:sz w:val="24"/>
          <w:szCs w:val="24"/>
        </w:rPr>
        <w:t>i</w:t>
      </w:r>
      <w:r w:rsidRPr="00F96611">
        <w:rPr>
          <w:rFonts w:ascii="Times New Roman" w:hAnsi="Times New Roman" w:cs="Times New Roman"/>
          <w:sz w:val="24"/>
          <w:szCs w:val="24"/>
        </w:rPr>
        <w:t xml:space="preserve">kanske tiltag i området, iflg. </w:t>
      </w:r>
      <w:r w:rsidRPr="00F96611">
        <w:rPr>
          <w:rFonts w:ascii="Times New Roman" w:hAnsi="Times New Roman" w:cs="Times New Roman"/>
          <w:i/>
          <w:sz w:val="24"/>
          <w:szCs w:val="24"/>
        </w:rPr>
        <w:t>South China Morning Post</w:t>
      </w:r>
      <w:r w:rsidRPr="00F96611">
        <w:rPr>
          <w:rFonts w:ascii="Times New Roman" w:hAnsi="Times New Roman" w:cs="Times New Roman"/>
          <w:sz w:val="24"/>
          <w:szCs w:val="24"/>
        </w:rPr>
        <w:t xml:space="preserve"> (HK).</w:t>
      </w:r>
      <w:r>
        <w:rPr>
          <w:rFonts w:ascii="Times New Roman" w:hAnsi="Times New Roman" w:cs="Times New Roman"/>
          <w:sz w:val="24"/>
          <w:szCs w:val="24"/>
        </w:rPr>
        <w:t xml:space="preserve"> </w:t>
      </w:r>
      <w:r>
        <w:rPr>
          <w:rFonts w:ascii="Times New Roman" w:hAnsi="Times New Roman" w:cs="Times New Roman"/>
          <w:b/>
          <w:i/>
          <w:sz w:val="24"/>
          <w:szCs w:val="24"/>
        </w:rPr>
        <w:t xml:space="preserve">Læs s. </w:t>
      </w:r>
      <w:r w:rsidR="008F28FA">
        <w:rPr>
          <w:rFonts w:ascii="Times New Roman" w:hAnsi="Times New Roman" w:cs="Times New Roman"/>
          <w:b/>
          <w:i/>
          <w:sz w:val="24"/>
          <w:szCs w:val="24"/>
        </w:rPr>
        <w:t>3</w:t>
      </w:r>
    </w:p>
    <w:p w:rsidR="00253B2E" w:rsidRPr="00253B2E" w:rsidRDefault="00253B2E" w:rsidP="00253B2E">
      <w:pPr>
        <w:spacing w:after="0" w:line="240" w:lineRule="auto"/>
        <w:rPr>
          <w:rFonts w:ascii="Times New Roman" w:hAnsi="Times New Roman" w:cs="Times New Roman"/>
          <w:b/>
          <w:sz w:val="24"/>
          <w:szCs w:val="24"/>
        </w:rPr>
      </w:pPr>
    </w:p>
    <w:p w:rsidR="00253B2E" w:rsidRPr="009B285E" w:rsidRDefault="00253B2E" w:rsidP="00991745">
      <w:pPr>
        <w:spacing w:after="0" w:line="240" w:lineRule="auto"/>
        <w:jc w:val="center"/>
        <w:rPr>
          <w:rFonts w:ascii="Times New Roman" w:hAnsi="Times New Roman" w:cs="Times New Roman"/>
          <w:b/>
          <w:sz w:val="32"/>
          <w:szCs w:val="32"/>
        </w:rPr>
      </w:pPr>
      <w:r w:rsidRPr="009B285E">
        <w:rPr>
          <w:rFonts w:ascii="Times New Roman" w:hAnsi="Times New Roman" w:cs="Times New Roman"/>
          <w:b/>
          <w:sz w:val="32"/>
          <w:szCs w:val="32"/>
        </w:rPr>
        <w:t xml:space="preserve">Faderen til Kinas Måneprogram </w:t>
      </w:r>
      <w:r>
        <w:rPr>
          <w:rFonts w:ascii="Times New Roman" w:hAnsi="Times New Roman" w:cs="Times New Roman"/>
          <w:b/>
          <w:sz w:val="32"/>
          <w:szCs w:val="32"/>
        </w:rPr>
        <w:t>om</w:t>
      </w:r>
      <w:r w:rsidRPr="009B285E">
        <w:rPr>
          <w:rFonts w:ascii="Times New Roman" w:hAnsi="Times New Roman" w:cs="Times New Roman"/>
          <w:b/>
          <w:sz w:val="32"/>
          <w:szCs w:val="32"/>
        </w:rPr>
        <w:t xml:space="preserve"> fusionsenergi og helium-3</w:t>
      </w:r>
    </w:p>
    <w:p w:rsidR="00253B2E" w:rsidRDefault="00253B2E" w:rsidP="00253B2E">
      <w:pPr>
        <w:pBdr>
          <w:bottom w:val="single" w:sz="12" w:space="1" w:color="auto"/>
        </w:pBdr>
        <w:spacing w:after="0" w:line="240" w:lineRule="auto"/>
        <w:jc w:val="both"/>
        <w:rPr>
          <w:rFonts w:ascii="Times New Roman" w:hAnsi="Times New Roman" w:cs="Times New Roman"/>
          <w:b/>
          <w:i/>
          <w:sz w:val="24"/>
          <w:szCs w:val="24"/>
        </w:rPr>
      </w:pPr>
      <w:r w:rsidRPr="009B285E">
        <w:rPr>
          <w:rFonts w:ascii="Times New Roman" w:hAnsi="Times New Roman" w:cs="Times New Roman"/>
          <w:i/>
          <w:sz w:val="24"/>
          <w:szCs w:val="24"/>
        </w:rPr>
        <w:t>LaRouchePAC</w:t>
      </w:r>
      <w:r w:rsidRPr="009B285E">
        <w:rPr>
          <w:rFonts w:ascii="Times New Roman" w:hAnsi="Times New Roman" w:cs="Times New Roman"/>
          <w:sz w:val="24"/>
          <w:szCs w:val="24"/>
        </w:rPr>
        <w:t xml:space="preserve">, 24. januar 2014 – </w:t>
      </w:r>
      <w:proofErr w:type="spellStart"/>
      <w:r w:rsidRPr="009B285E">
        <w:rPr>
          <w:rFonts w:ascii="Times New Roman" w:hAnsi="Times New Roman" w:cs="Times New Roman"/>
          <w:sz w:val="24"/>
          <w:szCs w:val="24"/>
        </w:rPr>
        <w:t>Astrokemiker</w:t>
      </w:r>
      <w:proofErr w:type="spellEnd"/>
      <w:r w:rsidRPr="009B285E">
        <w:rPr>
          <w:rFonts w:ascii="Times New Roman" w:hAnsi="Times New Roman" w:cs="Times New Roman"/>
          <w:sz w:val="24"/>
          <w:szCs w:val="24"/>
        </w:rPr>
        <w:t xml:space="preserve"> </w:t>
      </w:r>
      <w:proofErr w:type="spellStart"/>
      <w:r w:rsidRPr="009B285E">
        <w:rPr>
          <w:rFonts w:ascii="Times New Roman" w:hAnsi="Times New Roman" w:cs="Times New Roman"/>
          <w:sz w:val="24"/>
          <w:szCs w:val="24"/>
        </w:rPr>
        <w:t>O</w:t>
      </w:r>
      <w:r w:rsidRPr="009B285E">
        <w:rPr>
          <w:rFonts w:ascii="Times New Roman" w:hAnsi="Times New Roman" w:cs="Times New Roman"/>
          <w:sz w:val="24"/>
          <w:szCs w:val="24"/>
        </w:rPr>
        <w:t>u</w:t>
      </w:r>
      <w:r w:rsidRPr="009B285E">
        <w:rPr>
          <w:rFonts w:ascii="Times New Roman" w:hAnsi="Times New Roman" w:cs="Times New Roman"/>
          <w:sz w:val="24"/>
          <w:szCs w:val="24"/>
        </w:rPr>
        <w:t>yang</w:t>
      </w:r>
      <w:proofErr w:type="spellEnd"/>
      <w:r w:rsidRPr="009B285E">
        <w:rPr>
          <w:rFonts w:ascii="Times New Roman" w:hAnsi="Times New Roman" w:cs="Times New Roman"/>
          <w:sz w:val="24"/>
          <w:szCs w:val="24"/>
        </w:rPr>
        <w:t xml:space="preserve"> </w:t>
      </w:r>
      <w:proofErr w:type="spellStart"/>
      <w:r w:rsidRPr="009B285E">
        <w:rPr>
          <w:rFonts w:ascii="Times New Roman" w:hAnsi="Times New Roman" w:cs="Times New Roman"/>
          <w:sz w:val="24"/>
          <w:szCs w:val="24"/>
        </w:rPr>
        <w:t>Ziyuan</w:t>
      </w:r>
      <w:proofErr w:type="spellEnd"/>
      <w:r w:rsidRPr="009B285E">
        <w:rPr>
          <w:rFonts w:ascii="Times New Roman" w:hAnsi="Times New Roman" w:cs="Times New Roman"/>
          <w:sz w:val="24"/>
          <w:szCs w:val="24"/>
        </w:rPr>
        <w:t xml:space="preserve">, almindelig anerkendt som faderen til det kinesiske måneprogram, blev interviewet 31. december 2013 i </w:t>
      </w:r>
      <w:proofErr w:type="spellStart"/>
      <w:r w:rsidRPr="009B285E">
        <w:rPr>
          <w:rFonts w:ascii="Times New Roman" w:hAnsi="Times New Roman" w:cs="Times New Roman"/>
          <w:i/>
          <w:sz w:val="24"/>
          <w:szCs w:val="24"/>
        </w:rPr>
        <w:t>Yangcheng</w:t>
      </w:r>
      <w:proofErr w:type="spellEnd"/>
      <w:r w:rsidRPr="009B285E">
        <w:rPr>
          <w:rFonts w:ascii="Times New Roman" w:hAnsi="Times New Roman" w:cs="Times New Roman"/>
          <w:i/>
          <w:sz w:val="24"/>
          <w:szCs w:val="24"/>
        </w:rPr>
        <w:t xml:space="preserve"> </w:t>
      </w:r>
      <w:proofErr w:type="spellStart"/>
      <w:r w:rsidRPr="009B285E">
        <w:rPr>
          <w:rFonts w:ascii="Times New Roman" w:hAnsi="Times New Roman" w:cs="Times New Roman"/>
          <w:i/>
          <w:sz w:val="24"/>
          <w:szCs w:val="24"/>
        </w:rPr>
        <w:t>Evening</w:t>
      </w:r>
      <w:proofErr w:type="spellEnd"/>
      <w:r w:rsidRPr="009B285E">
        <w:rPr>
          <w:rFonts w:ascii="Times New Roman" w:hAnsi="Times New Roman" w:cs="Times New Roman"/>
          <w:i/>
          <w:sz w:val="24"/>
          <w:szCs w:val="24"/>
        </w:rPr>
        <w:t xml:space="preserve"> Post</w:t>
      </w:r>
      <w:r w:rsidRPr="009B285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i/>
          <w:sz w:val="24"/>
          <w:szCs w:val="24"/>
        </w:rPr>
        <w:t>Læs s.</w:t>
      </w:r>
      <w:r w:rsidR="008F28FA">
        <w:rPr>
          <w:rFonts w:ascii="Times New Roman" w:hAnsi="Times New Roman" w:cs="Times New Roman"/>
          <w:b/>
          <w:i/>
          <w:sz w:val="24"/>
          <w:szCs w:val="24"/>
        </w:rPr>
        <w:t xml:space="preserve"> 4</w:t>
      </w:r>
      <w:r>
        <w:rPr>
          <w:rFonts w:ascii="Times New Roman" w:hAnsi="Times New Roman" w:cs="Times New Roman"/>
          <w:b/>
          <w:i/>
          <w:sz w:val="24"/>
          <w:szCs w:val="24"/>
        </w:rPr>
        <w:t xml:space="preserve"> </w:t>
      </w:r>
    </w:p>
    <w:p w:rsidR="00253B2E" w:rsidRDefault="00253B2E" w:rsidP="00BA21E4">
      <w:pPr>
        <w:pStyle w:val="Ingenafstand"/>
        <w:jc w:val="both"/>
        <w:rPr>
          <w:rFonts w:ascii="Times New Roman" w:hAnsi="Times New Roman" w:cs="Times New Roman"/>
          <w:b/>
          <w:i/>
          <w:sz w:val="24"/>
          <w:szCs w:val="24"/>
        </w:rPr>
      </w:pPr>
    </w:p>
    <w:p w:rsidR="0014102D" w:rsidRPr="0014102D" w:rsidRDefault="0014102D" w:rsidP="00991745">
      <w:pPr>
        <w:pStyle w:val="Ingenafstand"/>
        <w:jc w:val="center"/>
        <w:rPr>
          <w:rFonts w:ascii="Times New Roman" w:hAnsi="Times New Roman" w:cs="Times New Roman"/>
          <w:b/>
          <w:i/>
          <w:sz w:val="24"/>
          <w:szCs w:val="24"/>
        </w:rPr>
      </w:pPr>
      <w:r>
        <w:rPr>
          <w:rFonts w:ascii="Times New Roman" w:hAnsi="Times New Roman" w:cs="Times New Roman"/>
          <w:b/>
          <w:i/>
          <w:sz w:val="24"/>
          <w:szCs w:val="24"/>
        </w:rPr>
        <w:lastRenderedPageBreak/>
        <w:t xml:space="preserve">Et menneske kan dø </w:t>
      </w:r>
      <w:proofErr w:type="gramStart"/>
      <w:r>
        <w:rPr>
          <w:rFonts w:ascii="Times New Roman" w:hAnsi="Times New Roman" w:cs="Times New Roman"/>
          <w:b/>
          <w:i/>
          <w:sz w:val="24"/>
          <w:szCs w:val="24"/>
        </w:rPr>
        <w:t>… ,</w:t>
      </w:r>
      <w:proofErr w:type="gramEnd"/>
      <w:r>
        <w:rPr>
          <w:rFonts w:ascii="Times New Roman" w:hAnsi="Times New Roman" w:cs="Times New Roman"/>
          <w:b/>
          <w:i/>
          <w:sz w:val="24"/>
          <w:szCs w:val="24"/>
        </w:rPr>
        <w:t xml:space="preserve"> fortsat</w:t>
      </w:r>
    </w:p>
    <w:p w:rsidR="00511009" w:rsidRPr="009A0FEB" w:rsidRDefault="00511009" w:rsidP="00BA21E4">
      <w:pPr>
        <w:spacing w:after="0" w:line="240" w:lineRule="auto"/>
        <w:jc w:val="both"/>
        <w:rPr>
          <w:rFonts w:ascii="Times New Roman" w:hAnsi="Times New Roman" w:cs="Times New Roman"/>
          <w:sz w:val="24"/>
          <w:szCs w:val="24"/>
        </w:rPr>
      </w:pPr>
      <w:r w:rsidRPr="009A0FEB">
        <w:rPr>
          <w:rFonts w:ascii="Times New Roman" w:hAnsi="Times New Roman" w:cs="Times New Roman"/>
          <w:sz w:val="24"/>
          <w:szCs w:val="24"/>
        </w:rPr>
        <w:t xml:space="preserve">I sin »Plan for verden for de næste halvtreds år« skrev Kennedy: </w:t>
      </w:r>
    </w:p>
    <w:p w:rsidR="00511009" w:rsidRPr="009A0FEB" w:rsidRDefault="00511009" w:rsidP="00BA21E4">
      <w:pPr>
        <w:spacing w:after="0" w:line="240" w:lineRule="auto"/>
        <w:jc w:val="both"/>
        <w:rPr>
          <w:rFonts w:ascii="Times New Roman" w:hAnsi="Times New Roman" w:cs="Times New Roman"/>
          <w:i/>
          <w:sz w:val="24"/>
          <w:szCs w:val="24"/>
        </w:rPr>
      </w:pPr>
      <w:r w:rsidRPr="009A0FEB">
        <w:rPr>
          <w:rFonts w:ascii="Times New Roman" w:hAnsi="Times New Roman" w:cs="Times New Roman"/>
          <w:i/>
          <w:sz w:val="24"/>
          <w:szCs w:val="24"/>
        </w:rPr>
        <w:t>»Hvis halvdelen af beløbet til verdens oprustning blev omdirigeret, kunne vi på ét år bygge en skol</w:t>
      </w:r>
      <w:r w:rsidRPr="009A0FEB">
        <w:rPr>
          <w:rFonts w:ascii="Times New Roman" w:hAnsi="Times New Roman" w:cs="Times New Roman"/>
          <w:i/>
          <w:sz w:val="24"/>
          <w:szCs w:val="24"/>
        </w:rPr>
        <w:t>e</w:t>
      </w:r>
      <w:r w:rsidRPr="009A0FEB">
        <w:rPr>
          <w:rFonts w:ascii="Times New Roman" w:hAnsi="Times New Roman" w:cs="Times New Roman"/>
          <w:i/>
          <w:sz w:val="24"/>
          <w:szCs w:val="24"/>
        </w:rPr>
        <w:t>bygning i hvert eneste lokalsamfund, som behøvede en. På endnu et år kunne vi bygge alle de nødvend</w:t>
      </w:r>
      <w:r w:rsidRPr="009A0FEB">
        <w:rPr>
          <w:rFonts w:ascii="Times New Roman" w:hAnsi="Times New Roman" w:cs="Times New Roman"/>
          <w:i/>
          <w:sz w:val="24"/>
          <w:szCs w:val="24"/>
        </w:rPr>
        <w:t>i</w:t>
      </w:r>
      <w:r w:rsidRPr="009A0FEB">
        <w:rPr>
          <w:rFonts w:ascii="Times New Roman" w:hAnsi="Times New Roman" w:cs="Times New Roman"/>
          <w:i/>
          <w:sz w:val="24"/>
          <w:szCs w:val="24"/>
        </w:rPr>
        <w:t>ge hovedveje og jernbaner i alle verdens lande. På nok et år kunne vi bygge alle de nødvendige dæ</w:t>
      </w:r>
      <w:r w:rsidRPr="009A0FEB">
        <w:rPr>
          <w:rFonts w:ascii="Times New Roman" w:hAnsi="Times New Roman" w:cs="Times New Roman"/>
          <w:i/>
          <w:sz w:val="24"/>
          <w:szCs w:val="24"/>
        </w:rPr>
        <w:t>m</w:t>
      </w:r>
      <w:r w:rsidRPr="009A0FEB">
        <w:rPr>
          <w:rFonts w:ascii="Times New Roman" w:hAnsi="Times New Roman" w:cs="Times New Roman"/>
          <w:i/>
          <w:sz w:val="24"/>
          <w:szCs w:val="24"/>
        </w:rPr>
        <w:t>ninger og vandveje for at få verdens ørkener til at blomstre og blive frugtbare. Med en brøkdel af et års udgifter kunne vi finansiere et forceret progra</w:t>
      </w:r>
      <w:r w:rsidRPr="009A0FEB">
        <w:rPr>
          <w:rFonts w:ascii="Times New Roman" w:hAnsi="Times New Roman" w:cs="Times New Roman"/>
          <w:i/>
          <w:sz w:val="24"/>
          <w:szCs w:val="24"/>
        </w:rPr>
        <w:t>m</w:t>
      </w:r>
      <w:r w:rsidRPr="009A0FEB">
        <w:rPr>
          <w:rFonts w:ascii="Times New Roman" w:hAnsi="Times New Roman" w:cs="Times New Roman"/>
          <w:i/>
          <w:sz w:val="24"/>
          <w:szCs w:val="24"/>
        </w:rPr>
        <w:t>forslag til at producere lærere, læger, hospitaler, videnskabsfolk og alle de faguddannede teknikere, der skal til for at få den nye verden til at fungere.</w:t>
      </w:r>
    </w:p>
    <w:p w:rsidR="00511009" w:rsidRPr="009A0FEB" w:rsidRDefault="00511009" w:rsidP="00BA21E4">
      <w:pPr>
        <w:spacing w:after="0" w:line="240" w:lineRule="auto"/>
        <w:jc w:val="both"/>
        <w:rPr>
          <w:rFonts w:ascii="Times New Roman" w:hAnsi="Times New Roman" w:cs="Times New Roman"/>
          <w:i/>
          <w:sz w:val="24"/>
          <w:szCs w:val="24"/>
        </w:rPr>
      </w:pPr>
      <w:r w:rsidRPr="009A0FEB">
        <w:rPr>
          <w:rFonts w:ascii="Times New Roman" w:hAnsi="Times New Roman" w:cs="Times New Roman"/>
          <w:i/>
          <w:sz w:val="24"/>
          <w:szCs w:val="24"/>
        </w:rPr>
        <w:t>Hvorfor bliver dette ikke gjort? Hvorfor dømmer menneskeheden sig selv til denne verdens elendi</w:t>
      </w:r>
      <w:r w:rsidRPr="009A0FEB">
        <w:rPr>
          <w:rFonts w:ascii="Times New Roman" w:hAnsi="Times New Roman" w:cs="Times New Roman"/>
          <w:i/>
          <w:sz w:val="24"/>
          <w:szCs w:val="24"/>
        </w:rPr>
        <w:t>g</w:t>
      </w:r>
      <w:r w:rsidRPr="009A0FEB">
        <w:rPr>
          <w:rFonts w:ascii="Times New Roman" w:hAnsi="Times New Roman" w:cs="Times New Roman"/>
          <w:i/>
          <w:sz w:val="24"/>
          <w:szCs w:val="24"/>
        </w:rPr>
        <w:t>hed, når den har evnen til at skabe en ny og bedre verden?«</w:t>
      </w:r>
    </w:p>
    <w:p w:rsidR="00511009" w:rsidRPr="009A0FEB" w:rsidRDefault="00511009" w:rsidP="00BA21E4">
      <w:pPr>
        <w:spacing w:after="0" w:line="240" w:lineRule="auto"/>
        <w:jc w:val="both"/>
        <w:rPr>
          <w:rFonts w:ascii="Times New Roman" w:hAnsi="Times New Roman" w:cs="Times New Roman"/>
          <w:sz w:val="24"/>
          <w:szCs w:val="24"/>
        </w:rPr>
      </w:pPr>
      <w:r w:rsidRPr="009A0FEB">
        <w:rPr>
          <w:rFonts w:ascii="Times New Roman" w:hAnsi="Times New Roman" w:cs="Times New Roman"/>
          <w:sz w:val="24"/>
          <w:szCs w:val="24"/>
        </w:rPr>
        <w:t>I sin tale til FN den 20. september 1963 udtrykte han den samme idé:</w:t>
      </w:r>
    </w:p>
    <w:p w:rsidR="00511009" w:rsidRPr="009A0FEB" w:rsidRDefault="00511009" w:rsidP="00BA21E4">
      <w:pPr>
        <w:spacing w:after="0" w:line="240" w:lineRule="auto"/>
        <w:jc w:val="both"/>
        <w:rPr>
          <w:rFonts w:ascii="Times New Roman" w:hAnsi="Times New Roman" w:cs="Times New Roman"/>
          <w:i/>
          <w:sz w:val="24"/>
          <w:szCs w:val="24"/>
        </w:rPr>
      </w:pPr>
      <w:r w:rsidRPr="009A0FEB">
        <w:rPr>
          <w:rFonts w:ascii="Times New Roman" w:hAnsi="Times New Roman" w:cs="Times New Roman"/>
          <w:i/>
          <w:sz w:val="24"/>
          <w:szCs w:val="24"/>
        </w:rPr>
        <w:t>»Aldrig før har mennesket haft en sådan kapacitet til at beherske sine egne omgivelser, til at gøre en ende på tørst og sult, til at overvinde fattigdom og sy</w:t>
      </w:r>
      <w:r w:rsidRPr="009A0FEB">
        <w:rPr>
          <w:rFonts w:ascii="Times New Roman" w:hAnsi="Times New Roman" w:cs="Times New Roman"/>
          <w:i/>
          <w:sz w:val="24"/>
          <w:szCs w:val="24"/>
        </w:rPr>
        <w:t>g</w:t>
      </w:r>
      <w:r w:rsidRPr="009A0FEB">
        <w:rPr>
          <w:rFonts w:ascii="Times New Roman" w:hAnsi="Times New Roman" w:cs="Times New Roman"/>
          <w:i/>
          <w:sz w:val="24"/>
          <w:szCs w:val="24"/>
        </w:rPr>
        <w:t>dom, til at forvise analfabetisme og massiv, menn</w:t>
      </w:r>
      <w:r w:rsidRPr="009A0FEB">
        <w:rPr>
          <w:rFonts w:ascii="Times New Roman" w:hAnsi="Times New Roman" w:cs="Times New Roman"/>
          <w:i/>
          <w:sz w:val="24"/>
          <w:szCs w:val="24"/>
        </w:rPr>
        <w:t>e</w:t>
      </w:r>
      <w:r w:rsidRPr="009A0FEB">
        <w:rPr>
          <w:rFonts w:ascii="Times New Roman" w:hAnsi="Times New Roman" w:cs="Times New Roman"/>
          <w:i/>
          <w:sz w:val="24"/>
          <w:szCs w:val="24"/>
        </w:rPr>
        <w:t>skelig elendighed. Vi har magt til at gøre dette til menneskehedens bedste generation i verdenshistor</w:t>
      </w:r>
      <w:r w:rsidRPr="009A0FEB">
        <w:rPr>
          <w:rFonts w:ascii="Times New Roman" w:hAnsi="Times New Roman" w:cs="Times New Roman"/>
          <w:i/>
          <w:sz w:val="24"/>
          <w:szCs w:val="24"/>
        </w:rPr>
        <w:t>i</w:t>
      </w:r>
      <w:r w:rsidRPr="009A0FEB">
        <w:rPr>
          <w:rFonts w:ascii="Times New Roman" w:hAnsi="Times New Roman" w:cs="Times New Roman"/>
          <w:i/>
          <w:sz w:val="24"/>
          <w:szCs w:val="24"/>
        </w:rPr>
        <w:t>en – eller at gøre den til den sidste.«</w:t>
      </w:r>
    </w:p>
    <w:p w:rsidR="00511009" w:rsidRPr="009A0FEB" w:rsidRDefault="00511009" w:rsidP="00BA21E4">
      <w:pPr>
        <w:spacing w:after="0" w:line="240" w:lineRule="auto"/>
        <w:jc w:val="both"/>
        <w:rPr>
          <w:rFonts w:ascii="Times New Roman" w:hAnsi="Times New Roman" w:cs="Times New Roman"/>
          <w:sz w:val="24"/>
          <w:szCs w:val="24"/>
        </w:rPr>
      </w:pPr>
      <w:r w:rsidRPr="009A0FEB">
        <w:rPr>
          <w:rFonts w:ascii="Times New Roman" w:hAnsi="Times New Roman" w:cs="Times New Roman"/>
          <w:sz w:val="24"/>
          <w:szCs w:val="24"/>
        </w:rPr>
        <w:t>Med mordet på John F. Kennedy, en forbrydelse, som ikke er blevet sonet, er vi blevet berøvet denne vision om en verden, værdig til menneskets værdi</w:t>
      </w:r>
      <w:r w:rsidRPr="009A0FEB">
        <w:rPr>
          <w:rFonts w:ascii="Times New Roman" w:hAnsi="Times New Roman" w:cs="Times New Roman"/>
          <w:sz w:val="24"/>
          <w:szCs w:val="24"/>
        </w:rPr>
        <w:t>g</w:t>
      </w:r>
      <w:r w:rsidRPr="009A0FEB">
        <w:rPr>
          <w:rFonts w:ascii="Times New Roman" w:hAnsi="Times New Roman" w:cs="Times New Roman"/>
          <w:sz w:val="24"/>
          <w:szCs w:val="24"/>
        </w:rPr>
        <w:t xml:space="preserve">hed. Vi opfører Mozarts </w:t>
      </w:r>
      <w:proofErr w:type="spellStart"/>
      <w:r w:rsidRPr="009A0FEB">
        <w:rPr>
          <w:rFonts w:ascii="Times New Roman" w:hAnsi="Times New Roman" w:cs="Times New Roman"/>
          <w:i/>
          <w:sz w:val="24"/>
          <w:szCs w:val="24"/>
        </w:rPr>
        <w:t>Requiem</w:t>
      </w:r>
      <w:proofErr w:type="spellEnd"/>
      <w:r w:rsidRPr="009A0FEB">
        <w:rPr>
          <w:rFonts w:ascii="Times New Roman" w:hAnsi="Times New Roman" w:cs="Times New Roman"/>
          <w:sz w:val="24"/>
          <w:szCs w:val="24"/>
        </w:rPr>
        <w:t xml:space="preserve"> med den højtidel</w:t>
      </w:r>
      <w:r w:rsidRPr="009A0FEB">
        <w:rPr>
          <w:rFonts w:ascii="Times New Roman" w:hAnsi="Times New Roman" w:cs="Times New Roman"/>
          <w:sz w:val="24"/>
          <w:szCs w:val="24"/>
        </w:rPr>
        <w:t>i</w:t>
      </w:r>
      <w:r w:rsidRPr="009A0FEB">
        <w:rPr>
          <w:rFonts w:ascii="Times New Roman" w:hAnsi="Times New Roman" w:cs="Times New Roman"/>
          <w:sz w:val="24"/>
          <w:szCs w:val="24"/>
        </w:rPr>
        <w:t>ge forpligtelse, at vi vil arbejde for at opfylde hans drøm og få verden tilbage på kursen mod fremskridt. Og med kombinationen af skønheden i Mozarts m</w:t>
      </w:r>
      <w:r w:rsidRPr="009A0FEB">
        <w:rPr>
          <w:rFonts w:ascii="Times New Roman" w:hAnsi="Times New Roman" w:cs="Times New Roman"/>
          <w:sz w:val="24"/>
          <w:szCs w:val="24"/>
        </w:rPr>
        <w:t>u</w:t>
      </w:r>
      <w:r w:rsidRPr="009A0FEB">
        <w:rPr>
          <w:rFonts w:ascii="Times New Roman" w:hAnsi="Times New Roman" w:cs="Times New Roman"/>
          <w:sz w:val="24"/>
          <w:szCs w:val="24"/>
        </w:rPr>
        <w:t>sik og Kennedys dybe tro på menneskeheden vil vi arbejde på at gøre denne generation til den mest t</w:t>
      </w:r>
      <w:r w:rsidRPr="009A0FEB">
        <w:rPr>
          <w:rFonts w:ascii="Times New Roman" w:hAnsi="Times New Roman" w:cs="Times New Roman"/>
          <w:sz w:val="24"/>
          <w:szCs w:val="24"/>
        </w:rPr>
        <w:t>a</w:t>
      </w:r>
      <w:r w:rsidRPr="009A0FEB">
        <w:rPr>
          <w:rFonts w:ascii="Times New Roman" w:hAnsi="Times New Roman" w:cs="Times New Roman"/>
          <w:sz w:val="24"/>
          <w:szCs w:val="24"/>
        </w:rPr>
        <w:t>lentfulde i menneskets historie.</w:t>
      </w:r>
    </w:p>
    <w:p w:rsidR="00511009" w:rsidRPr="009A0FEB" w:rsidRDefault="00511009" w:rsidP="00BA21E4">
      <w:pPr>
        <w:spacing w:after="0" w:line="240" w:lineRule="auto"/>
        <w:jc w:val="both"/>
        <w:rPr>
          <w:rFonts w:ascii="Times New Roman" w:hAnsi="Times New Roman" w:cs="Times New Roman"/>
          <w:b/>
          <w:sz w:val="24"/>
          <w:szCs w:val="24"/>
        </w:rPr>
      </w:pPr>
      <w:r w:rsidRPr="009A0FEB">
        <w:rPr>
          <w:rFonts w:ascii="Times New Roman" w:hAnsi="Times New Roman" w:cs="Times New Roman"/>
          <w:b/>
          <w:sz w:val="24"/>
          <w:szCs w:val="24"/>
        </w:rPr>
        <w:t>Helga Zepp-LaRouche,</w:t>
      </w:r>
    </w:p>
    <w:p w:rsidR="00511009" w:rsidRDefault="00511009" w:rsidP="00BA21E4">
      <w:pPr>
        <w:pBdr>
          <w:bottom w:val="single" w:sz="12" w:space="1" w:color="auto"/>
        </w:pBdr>
        <w:spacing w:after="0" w:line="240" w:lineRule="auto"/>
        <w:jc w:val="both"/>
        <w:rPr>
          <w:rFonts w:ascii="Times New Roman" w:hAnsi="Times New Roman" w:cs="Times New Roman"/>
          <w:b/>
          <w:i/>
          <w:sz w:val="24"/>
          <w:szCs w:val="24"/>
        </w:rPr>
      </w:pPr>
      <w:r w:rsidRPr="009A0FEB">
        <w:rPr>
          <w:rFonts w:ascii="Times New Roman" w:hAnsi="Times New Roman" w:cs="Times New Roman"/>
          <w:b/>
          <w:i/>
          <w:sz w:val="24"/>
          <w:szCs w:val="24"/>
        </w:rPr>
        <w:t>Schiller Instituttets grundlægger</w:t>
      </w:r>
    </w:p>
    <w:p w:rsidR="00511009" w:rsidRPr="00253B2E" w:rsidRDefault="00511009" w:rsidP="00991745">
      <w:pPr>
        <w:spacing w:after="0" w:line="240" w:lineRule="auto"/>
        <w:jc w:val="center"/>
        <w:rPr>
          <w:rFonts w:ascii="Times New Roman" w:hAnsi="Times New Roman" w:cs="Times New Roman"/>
          <w:b/>
          <w:sz w:val="24"/>
          <w:szCs w:val="24"/>
        </w:rPr>
      </w:pPr>
    </w:p>
    <w:p w:rsidR="006F4412" w:rsidRPr="006F4412" w:rsidRDefault="006F4412" w:rsidP="00991745">
      <w:pPr>
        <w:spacing w:after="0" w:line="240" w:lineRule="auto"/>
        <w:jc w:val="center"/>
        <w:rPr>
          <w:rFonts w:ascii="Times New Roman" w:hAnsi="Times New Roman" w:cs="Times New Roman"/>
          <w:b/>
          <w:i/>
          <w:sz w:val="24"/>
          <w:szCs w:val="24"/>
        </w:rPr>
      </w:pPr>
      <w:r w:rsidRPr="006F4412">
        <w:rPr>
          <w:rFonts w:ascii="Times New Roman" w:hAnsi="Times New Roman" w:cs="Times New Roman"/>
          <w:b/>
          <w:i/>
          <w:sz w:val="24"/>
          <w:szCs w:val="24"/>
        </w:rPr>
        <w:t>På overgang</w:t>
      </w:r>
      <w:r w:rsidR="00991745">
        <w:rPr>
          <w:rFonts w:ascii="Times New Roman" w:hAnsi="Times New Roman" w:cs="Times New Roman"/>
          <w:b/>
          <w:i/>
          <w:sz w:val="24"/>
          <w:szCs w:val="24"/>
        </w:rPr>
        <w:t>en</w:t>
      </w:r>
      <w:r w:rsidRPr="006F4412">
        <w:rPr>
          <w:rFonts w:ascii="Times New Roman" w:hAnsi="Times New Roman" w:cs="Times New Roman"/>
          <w:b/>
          <w:i/>
          <w:sz w:val="24"/>
          <w:szCs w:val="24"/>
        </w:rPr>
        <w:t xml:space="preserve"> til krig, fortsat:</w:t>
      </w:r>
    </w:p>
    <w:p w:rsidR="00D11AC8" w:rsidRPr="00D11AC8" w:rsidRDefault="00D11AC8" w:rsidP="00BA21E4">
      <w:pPr>
        <w:spacing w:after="0" w:line="240" w:lineRule="auto"/>
        <w:jc w:val="both"/>
        <w:rPr>
          <w:rFonts w:ascii="Times New Roman" w:hAnsi="Times New Roman" w:cs="Times New Roman"/>
          <w:sz w:val="24"/>
          <w:szCs w:val="24"/>
        </w:rPr>
      </w:pPr>
      <w:r w:rsidRPr="00D11AC8">
        <w:rPr>
          <w:rFonts w:ascii="Times New Roman" w:hAnsi="Times New Roman" w:cs="Times New Roman"/>
          <w:sz w:val="24"/>
          <w:szCs w:val="24"/>
        </w:rPr>
        <w:t>Vi befinder os i en afgørende kamp mod de anglo-hollandske imperiekræfter. Et af de vigtigste spørgsmål er, om USA vil vende tilbage til sine h</w:t>
      </w:r>
      <w:r w:rsidRPr="00D11AC8">
        <w:rPr>
          <w:rFonts w:ascii="Times New Roman" w:hAnsi="Times New Roman" w:cs="Times New Roman"/>
          <w:sz w:val="24"/>
          <w:szCs w:val="24"/>
        </w:rPr>
        <w:t>i</w:t>
      </w:r>
      <w:r w:rsidRPr="00D11AC8">
        <w:rPr>
          <w:rFonts w:ascii="Times New Roman" w:hAnsi="Times New Roman" w:cs="Times New Roman"/>
          <w:sz w:val="24"/>
          <w:szCs w:val="24"/>
        </w:rPr>
        <w:t>storiske rødder, hvilket vil sige, om det vil alliere sig med kræfterne i det område, der spænder over Sti</w:t>
      </w:r>
      <w:r w:rsidRPr="00D11AC8">
        <w:rPr>
          <w:rFonts w:ascii="Times New Roman" w:hAnsi="Times New Roman" w:cs="Times New Roman"/>
          <w:sz w:val="24"/>
          <w:szCs w:val="24"/>
        </w:rPr>
        <w:t>l</w:t>
      </w:r>
      <w:r w:rsidRPr="00D11AC8">
        <w:rPr>
          <w:rFonts w:ascii="Times New Roman" w:hAnsi="Times New Roman" w:cs="Times New Roman"/>
          <w:sz w:val="24"/>
          <w:szCs w:val="24"/>
        </w:rPr>
        <w:t>lehavet (dvs. USA og det østlige Asien, -</w:t>
      </w:r>
      <w:r w:rsidRPr="00D11AC8">
        <w:rPr>
          <w:rFonts w:ascii="Times New Roman" w:hAnsi="Times New Roman" w:cs="Times New Roman"/>
          <w:i/>
          <w:sz w:val="24"/>
          <w:szCs w:val="24"/>
        </w:rPr>
        <w:t>red</w:t>
      </w:r>
      <w:r w:rsidRPr="00D11AC8">
        <w:rPr>
          <w:rFonts w:ascii="Times New Roman" w:hAnsi="Times New Roman" w:cs="Times New Roman"/>
          <w:sz w:val="24"/>
          <w:szCs w:val="24"/>
        </w:rPr>
        <w:t>.) imod de transatlantiske, anglo-hollandske dommedag</w:t>
      </w:r>
      <w:r w:rsidRPr="00D11AC8">
        <w:rPr>
          <w:rFonts w:ascii="Times New Roman" w:hAnsi="Times New Roman" w:cs="Times New Roman"/>
          <w:sz w:val="24"/>
          <w:szCs w:val="24"/>
        </w:rPr>
        <w:t>s</w:t>
      </w:r>
      <w:r w:rsidRPr="00D11AC8">
        <w:rPr>
          <w:rFonts w:ascii="Times New Roman" w:hAnsi="Times New Roman" w:cs="Times New Roman"/>
          <w:sz w:val="24"/>
          <w:szCs w:val="24"/>
        </w:rPr>
        <w:t>kræfter (dvs. EU og USA, som vasalstater til »Det britiske Imperium«, -</w:t>
      </w:r>
      <w:r w:rsidRPr="00D11AC8">
        <w:rPr>
          <w:rFonts w:ascii="Times New Roman" w:hAnsi="Times New Roman" w:cs="Times New Roman"/>
          <w:i/>
          <w:sz w:val="24"/>
          <w:szCs w:val="24"/>
        </w:rPr>
        <w:t>red</w:t>
      </w:r>
      <w:r w:rsidRPr="00D11AC8">
        <w:rPr>
          <w:rFonts w:ascii="Times New Roman" w:hAnsi="Times New Roman" w:cs="Times New Roman"/>
          <w:sz w:val="24"/>
          <w:szCs w:val="24"/>
        </w:rPr>
        <w:t>.).</w:t>
      </w:r>
    </w:p>
    <w:tbl>
      <w:tblPr>
        <w:tblStyle w:val="Lysskygge-fremhvningsfarve4"/>
        <w:tblW w:w="0" w:type="auto"/>
        <w:tblLook w:val="04A0" w:firstRow="1" w:lastRow="0" w:firstColumn="1" w:lastColumn="0" w:noHBand="0" w:noVBand="1"/>
      </w:tblPr>
      <w:tblGrid>
        <w:gridCol w:w="5307"/>
      </w:tblGrid>
      <w:tr w:rsidR="00D11AC8" w:rsidRPr="00D11AC8" w:rsidTr="00831C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6" w:type="dxa"/>
          </w:tcPr>
          <w:p w:rsidR="00D11AC8" w:rsidRPr="00D11AC8" w:rsidRDefault="00D11AC8" w:rsidP="00BA21E4">
            <w:pPr>
              <w:jc w:val="both"/>
              <w:rPr>
                <w:rFonts w:ascii="Times New Roman" w:hAnsi="Times New Roman" w:cs="Times New Roman"/>
                <w:color w:val="548DD4" w:themeColor="text2" w:themeTint="99"/>
                <w:sz w:val="24"/>
                <w:szCs w:val="24"/>
              </w:rPr>
            </w:pPr>
          </w:p>
          <w:p w:rsidR="00D11AC8" w:rsidRPr="00D11AC8" w:rsidRDefault="00D11AC8" w:rsidP="00991745">
            <w:pPr>
              <w:tabs>
                <w:tab w:val="left" w:pos="5232"/>
              </w:tabs>
              <w:rPr>
                <w:rFonts w:ascii="Times New Roman" w:hAnsi="Times New Roman" w:cs="Times New Roman"/>
                <w:color w:val="548DD4" w:themeColor="text2" w:themeTint="99"/>
                <w:sz w:val="24"/>
                <w:szCs w:val="24"/>
              </w:rPr>
            </w:pPr>
            <w:r w:rsidRPr="00D11AC8">
              <w:rPr>
                <w:rFonts w:ascii="Times New Roman" w:hAnsi="Times New Roman" w:cs="Times New Roman"/>
                <w:color w:val="548DD4" w:themeColor="text2" w:themeTint="99"/>
                <w:sz w:val="24"/>
                <w:szCs w:val="24"/>
              </w:rPr>
              <w:t>Video: Storm over Asien – anbefales!</w:t>
            </w:r>
            <w:r w:rsidRPr="00D11AC8">
              <w:rPr>
                <w:rFonts w:ascii="Times New Roman" w:hAnsi="Times New Roman" w:cs="Times New Roman"/>
                <w:color w:val="548DD4" w:themeColor="text2" w:themeTint="99"/>
                <w:sz w:val="24"/>
                <w:szCs w:val="24"/>
              </w:rPr>
              <w:tab/>
            </w:r>
          </w:p>
          <w:p w:rsidR="00D11AC8" w:rsidRPr="00D11AC8" w:rsidRDefault="00D11AC8" w:rsidP="00991745">
            <w:pPr>
              <w:rPr>
                <w:rFonts w:ascii="Times New Roman" w:hAnsi="Times New Roman" w:cs="Times New Roman"/>
                <w:color w:val="548DD4" w:themeColor="text2" w:themeTint="99"/>
                <w:sz w:val="24"/>
                <w:szCs w:val="24"/>
              </w:rPr>
            </w:pPr>
            <w:r w:rsidRPr="00D11AC8">
              <w:rPr>
                <w:rFonts w:ascii="Times New Roman" w:hAnsi="Times New Roman" w:cs="Times New Roman"/>
                <w:color w:val="548DD4" w:themeColor="text2" w:themeTint="99"/>
                <w:sz w:val="24"/>
                <w:szCs w:val="24"/>
              </w:rPr>
              <w:t xml:space="preserve">En videodokumentar fra 1999 af Lyndon LaRouche om de iscenesatte terroroperationer, </w:t>
            </w:r>
            <w:r w:rsidRPr="00D11AC8">
              <w:rPr>
                <w:rFonts w:ascii="Times New Roman" w:hAnsi="Times New Roman" w:cs="Times New Roman"/>
                <w:color w:val="548DD4" w:themeColor="text2" w:themeTint="99"/>
                <w:sz w:val="24"/>
                <w:szCs w:val="24"/>
              </w:rPr>
              <w:lastRenderedPageBreak/>
              <w:t>der bruges til at destabilisere større nationer over alt på kloden, i fortid og nutid. 159 min.</w:t>
            </w:r>
          </w:p>
          <w:p w:rsidR="00D11AC8" w:rsidRPr="00D11AC8" w:rsidRDefault="00493401" w:rsidP="00BA21E4">
            <w:pPr>
              <w:jc w:val="both"/>
              <w:rPr>
                <w:rFonts w:ascii="Times New Roman" w:eastAsia="Times New Roman" w:hAnsi="Times New Roman" w:cs="Times New Roman"/>
                <w:color w:val="548DD4" w:themeColor="text2" w:themeTint="99"/>
                <w:sz w:val="24"/>
                <w:szCs w:val="24"/>
                <w:lang w:eastAsia="da-DK"/>
              </w:rPr>
            </w:pPr>
            <w:hyperlink r:id="rId8" w:history="1">
              <w:r w:rsidR="00D11AC8" w:rsidRPr="00D11AC8">
                <w:rPr>
                  <w:rStyle w:val="Hyperlink"/>
                  <w:rFonts w:ascii="Times New Roman" w:eastAsia="Times New Roman" w:hAnsi="Times New Roman" w:cs="Times New Roman"/>
                  <w:color w:val="548DD4" w:themeColor="text2" w:themeTint="99"/>
                  <w:sz w:val="24"/>
                  <w:szCs w:val="24"/>
                  <w:lang w:eastAsia="da-DK"/>
                </w:rPr>
                <w:t>http://larouchepac.com/node/21709</w:t>
              </w:r>
            </w:hyperlink>
          </w:p>
          <w:p w:rsidR="00D11AC8" w:rsidRPr="00D11AC8" w:rsidRDefault="00D11AC8" w:rsidP="00BA21E4">
            <w:pPr>
              <w:jc w:val="both"/>
              <w:rPr>
                <w:rFonts w:ascii="Times New Roman" w:hAnsi="Times New Roman" w:cs="Times New Roman"/>
                <w:color w:val="548DD4" w:themeColor="text2" w:themeTint="99"/>
                <w:sz w:val="24"/>
                <w:szCs w:val="24"/>
              </w:rPr>
            </w:pPr>
            <w:r w:rsidRPr="00D11AC8">
              <w:rPr>
                <w:rFonts w:ascii="Times New Roman" w:hAnsi="Times New Roman" w:cs="Times New Roman"/>
                <w:color w:val="548DD4" w:themeColor="text2" w:themeTint="99"/>
                <w:sz w:val="24"/>
                <w:szCs w:val="24"/>
              </w:rPr>
              <w:t xml:space="preserve"> </w:t>
            </w:r>
          </w:p>
        </w:tc>
      </w:tr>
    </w:tbl>
    <w:p w:rsidR="00D11AC8" w:rsidRPr="00D11AC8" w:rsidRDefault="00D11AC8" w:rsidP="00BA21E4">
      <w:pPr>
        <w:spacing w:after="0" w:line="240" w:lineRule="auto"/>
        <w:jc w:val="both"/>
        <w:rPr>
          <w:rFonts w:ascii="Times New Roman" w:eastAsia="Times New Roman" w:hAnsi="Times New Roman" w:cs="Times New Roman"/>
          <w:color w:val="000000"/>
          <w:sz w:val="24"/>
          <w:szCs w:val="24"/>
          <w:lang w:eastAsia="da-DK"/>
        </w:rPr>
      </w:pPr>
    </w:p>
    <w:p w:rsidR="00D11AC8" w:rsidRPr="00D11AC8" w:rsidRDefault="00D11AC8" w:rsidP="00BA21E4">
      <w:pPr>
        <w:spacing w:after="0" w:line="240" w:lineRule="auto"/>
        <w:jc w:val="both"/>
        <w:rPr>
          <w:rFonts w:ascii="Times New Roman" w:eastAsia="Times New Roman" w:hAnsi="Times New Roman" w:cs="Times New Roman"/>
          <w:color w:val="000000"/>
          <w:sz w:val="24"/>
          <w:szCs w:val="24"/>
          <w:lang w:eastAsia="da-DK"/>
        </w:rPr>
      </w:pPr>
      <w:r w:rsidRPr="00D11AC8">
        <w:rPr>
          <w:rFonts w:ascii="Times New Roman" w:eastAsia="Times New Roman" w:hAnsi="Times New Roman" w:cs="Times New Roman"/>
          <w:color w:val="000000"/>
          <w:sz w:val="24"/>
          <w:szCs w:val="24"/>
          <w:lang w:eastAsia="da-DK"/>
        </w:rPr>
        <w:t xml:space="preserve">Lyndon LaRouche er i gang med at lægge sidste hånd på en ny, større artikel, hvori han udlægger de historiske kendsgerninger om mere end et hundrede års evig krig, der begyndte i 1890 med Bismarcks afsættelse fra magten. Disse begivenheder, fulgt op af mordene på [USA’s præsident] </w:t>
      </w:r>
      <w:proofErr w:type="spellStart"/>
      <w:r w:rsidRPr="00D11AC8">
        <w:rPr>
          <w:rFonts w:ascii="Times New Roman" w:eastAsia="Times New Roman" w:hAnsi="Times New Roman" w:cs="Times New Roman"/>
          <w:color w:val="000000"/>
          <w:sz w:val="24"/>
          <w:szCs w:val="24"/>
          <w:lang w:eastAsia="da-DK"/>
        </w:rPr>
        <w:t>McKinley</w:t>
      </w:r>
      <w:proofErr w:type="spellEnd"/>
      <w:r w:rsidRPr="00D11AC8">
        <w:rPr>
          <w:rFonts w:ascii="Times New Roman" w:eastAsia="Times New Roman" w:hAnsi="Times New Roman" w:cs="Times New Roman"/>
          <w:color w:val="000000"/>
          <w:sz w:val="24"/>
          <w:szCs w:val="24"/>
          <w:lang w:eastAsia="da-DK"/>
        </w:rPr>
        <w:t>, [den franske præsident] Carnot, samt en hel gruppe inden for [det japanske] Meiji-hof, som var allieret med rådgivere til Det amerikanske [økonomiske] System – alle begivenheder, der var planlagt af det britisk-hollandske oligarki – førte os ind i en tilstand af evig krig, som nu truer med at blive en termonuklear u</w:t>
      </w:r>
      <w:r w:rsidRPr="00D11AC8">
        <w:rPr>
          <w:rFonts w:ascii="Times New Roman" w:eastAsia="Times New Roman" w:hAnsi="Times New Roman" w:cs="Times New Roman"/>
          <w:color w:val="000000"/>
          <w:sz w:val="24"/>
          <w:szCs w:val="24"/>
          <w:lang w:eastAsia="da-DK"/>
        </w:rPr>
        <w:t>d</w:t>
      </w:r>
      <w:r w:rsidRPr="00D11AC8">
        <w:rPr>
          <w:rFonts w:ascii="Times New Roman" w:eastAsia="Times New Roman" w:hAnsi="Times New Roman" w:cs="Times New Roman"/>
          <w:color w:val="000000"/>
          <w:sz w:val="24"/>
          <w:szCs w:val="24"/>
          <w:lang w:eastAsia="da-DK"/>
        </w:rPr>
        <w:t>slettelseskrig.</w:t>
      </w:r>
    </w:p>
    <w:tbl>
      <w:tblPr>
        <w:tblStyle w:val="Lysskygge-fremhvningsfarve4"/>
        <w:tblW w:w="0" w:type="auto"/>
        <w:tblLook w:val="04A0" w:firstRow="1" w:lastRow="0" w:firstColumn="1" w:lastColumn="0" w:noHBand="0" w:noVBand="1"/>
      </w:tblPr>
      <w:tblGrid>
        <w:gridCol w:w="5307"/>
      </w:tblGrid>
      <w:tr w:rsidR="00D11AC8" w:rsidRPr="00D11AC8" w:rsidTr="00831C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6" w:type="dxa"/>
          </w:tcPr>
          <w:p w:rsidR="00D11AC8" w:rsidRPr="00D11AC8" w:rsidRDefault="00D11AC8" w:rsidP="00BA21E4">
            <w:pPr>
              <w:jc w:val="both"/>
              <w:rPr>
                <w:rFonts w:ascii="Times New Roman" w:eastAsia="Times New Roman" w:hAnsi="Times New Roman" w:cs="Times New Roman"/>
                <w:i/>
                <w:color w:val="000000"/>
                <w:sz w:val="24"/>
                <w:szCs w:val="24"/>
                <w:lang w:eastAsia="da-DK"/>
              </w:rPr>
            </w:pPr>
          </w:p>
          <w:p w:rsidR="00D11AC8" w:rsidRPr="00D11AC8" w:rsidRDefault="00D11AC8" w:rsidP="00BA21E4">
            <w:pPr>
              <w:jc w:val="both"/>
              <w:rPr>
                <w:rFonts w:ascii="Times New Roman" w:eastAsia="Times New Roman" w:hAnsi="Times New Roman" w:cs="Times New Roman"/>
                <w:color w:val="548DD4" w:themeColor="text2" w:themeTint="99"/>
                <w:sz w:val="24"/>
                <w:szCs w:val="24"/>
                <w:lang w:eastAsia="da-DK"/>
              </w:rPr>
            </w:pPr>
            <w:r w:rsidRPr="00D11AC8">
              <w:rPr>
                <w:rFonts w:ascii="Times New Roman" w:eastAsia="Times New Roman" w:hAnsi="Times New Roman" w:cs="Times New Roman"/>
                <w:i/>
                <w:color w:val="548DD4" w:themeColor="text2" w:themeTint="99"/>
                <w:sz w:val="24"/>
                <w:szCs w:val="24"/>
                <w:lang w:eastAsia="da-DK"/>
              </w:rPr>
              <w:t xml:space="preserve">Se </w:t>
            </w:r>
            <w:proofErr w:type="spellStart"/>
            <w:r w:rsidRPr="00D11AC8">
              <w:rPr>
                <w:rFonts w:ascii="Times New Roman" w:eastAsia="Times New Roman" w:hAnsi="Times New Roman" w:cs="Times New Roman"/>
                <w:i/>
                <w:color w:val="548DD4" w:themeColor="text2" w:themeTint="99"/>
                <w:sz w:val="24"/>
                <w:szCs w:val="24"/>
                <w:lang w:eastAsia="da-DK"/>
              </w:rPr>
              <w:t>LaRouchePAC’s</w:t>
            </w:r>
            <w:proofErr w:type="spellEnd"/>
            <w:r w:rsidRPr="00D11AC8">
              <w:rPr>
                <w:rFonts w:ascii="Times New Roman" w:eastAsia="Times New Roman" w:hAnsi="Times New Roman" w:cs="Times New Roman"/>
                <w:i/>
                <w:color w:val="548DD4" w:themeColor="text2" w:themeTint="99"/>
                <w:sz w:val="24"/>
                <w:szCs w:val="24"/>
                <w:lang w:eastAsia="da-DK"/>
              </w:rPr>
              <w:t xml:space="preserve"> videodokumentar:</w:t>
            </w:r>
            <w:r w:rsidRPr="00D11AC8">
              <w:rPr>
                <w:rFonts w:ascii="Times New Roman" w:eastAsia="Times New Roman" w:hAnsi="Times New Roman" w:cs="Times New Roman"/>
                <w:color w:val="548DD4" w:themeColor="text2" w:themeTint="99"/>
                <w:sz w:val="24"/>
                <w:szCs w:val="24"/>
                <w:lang w:eastAsia="da-DK"/>
              </w:rPr>
              <w:t xml:space="preserve"> 1932: Speak not of Parties But of Universal Principles. 100 min. </w:t>
            </w:r>
          </w:p>
          <w:p w:rsidR="00D11AC8" w:rsidRPr="00D11AC8" w:rsidRDefault="00493401" w:rsidP="00BA21E4">
            <w:pPr>
              <w:jc w:val="both"/>
              <w:rPr>
                <w:rFonts w:ascii="Times New Roman" w:eastAsia="Times New Roman" w:hAnsi="Times New Roman" w:cs="Times New Roman"/>
                <w:color w:val="548DD4" w:themeColor="text2" w:themeTint="99"/>
                <w:sz w:val="24"/>
                <w:szCs w:val="24"/>
                <w:u w:val="single"/>
                <w:lang w:val="en-US" w:eastAsia="da-DK"/>
              </w:rPr>
            </w:pPr>
            <w:hyperlink r:id="rId9" w:history="1">
              <w:r w:rsidR="00D11AC8" w:rsidRPr="00D11AC8">
                <w:rPr>
                  <w:rStyle w:val="Hyperlink"/>
                  <w:rFonts w:ascii="Times New Roman" w:eastAsia="Times New Roman" w:hAnsi="Times New Roman" w:cs="Times New Roman"/>
                  <w:color w:val="548DD4" w:themeColor="text2" w:themeTint="99"/>
                  <w:sz w:val="24"/>
                  <w:szCs w:val="24"/>
                  <w:lang w:val="en-US" w:eastAsia="da-DK"/>
                </w:rPr>
                <w:t>http://larouchepac.com/1932</w:t>
              </w:r>
            </w:hyperlink>
          </w:p>
          <w:p w:rsidR="00D11AC8" w:rsidRPr="00D11AC8" w:rsidRDefault="00D11AC8" w:rsidP="00BA21E4">
            <w:pPr>
              <w:jc w:val="both"/>
              <w:rPr>
                <w:rFonts w:ascii="Times New Roman" w:eastAsia="Times New Roman" w:hAnsi="Times New Roman" w:cs="Times New Roman"/>
                <w:color w:val="000000"/>
                <w:sz w:val="24"/>
                <w:szCs w:val="24"/>
                <w:lang w:eastAsia="da-DK"/>
              </w:rPr>
            </w:pPr>
          </w:p>
        </w:tc>
      </w:tr>
    </w:tbl>
    <w:p w:rsidR="00D11AC8" w:rsidRPr="00D11AC8" w:rsidRDefault="00D11AC8" w:rsidP="00BA21E4">
      <w:pPr>
        <w:spacing w:after="0" w:line="240" w:lineRule="auto"/>
        <w:jc w:val="both"/>
        <w:rPr>
          <w:rFonts w:ascii="Times New Roman" w:eastAsia="Times New Roman" w:hAnsi="Times New Roman" w:cs="Times New Roman"/>
          <w:color w:val="000000"/>
          <w:sz w:val="24"/>
          <w:szCs w:val="24"/>
          <w:lang w:eastAsia="da-DK"/>
        </w:rPr>
      </w:pPr>
    </w:p>
    <w:p w:rsidR="00D11AC8" w:rsidRPr="00D11AC8" w:rsidRDefault="00D11AC8" w:rsidP="00BA21E4">
      <w:pPr>
        <w:spacing w:after="0" w:line="240" w:lineRule="auto"/>
        <w:jc w:val="both"/>
        <w:rPr>
          <w:rFonts w:ascii="Times New Roman" w:eastAsia="Times New Roman" w:hAnsi="Times New Roman" w:cs="Times New Roman"/>
          <w:b/>
          <w:color w:val="000000"/>
          <w:sz w:val="24"/>
          <w:szCs w:val="24"/>
          <w:lang w:eastAsia="da-DK"/>
        </w:rPr>
      </w:pPr>
      <w:r w:rsidRPr="00D11AC8">
        <w:rPr>
          <w:rFonts w:ascii="Times New Roman" w:eastAsia="Times New Roman" w:hAnsi="Times New Roman" w:cs="Times New Roman"/>
          <w:b/>
          <w:color w:val="000000"/>
          <w:sz w:val="24"/>
          <w:szCs w:val="24"/>
          <w:lang w:eastAsia="da-DK"/>
        </w:rPr>
        <w:t>Den strategiske situation i dag</w:t>
      </w:r>
    </w:p>
    <w:p w:rsidR="00D11AC8" w:rsidRPr="00D11AC8" w:rsidRDefault="00D11AC8" w:rsidP="00BA21E4">
      <w:pPr>
        <w:spacing w:after="0" w:line="240" w:lineRule="auto"/>
        <w:jc w:val="both"/>
        <w:rPr>
          <w:rFonts w:ascii="Times New Roman" w:eastAsia="Times New Roman" w:hAnsi="Times New Roman" w:cs="Times New Roman"/>
          <w:color w:val="000000"/>
          <w:sz w:val="24"/>
          <w:szCs w:val="24"/>
          <w:lang w:eastAsia="da-DK"/>
        </w:rPr>
      </w:pPr>
      <w:r w:rsidRPr="00D11AC8">
        <w:rPr>
          <w:rFonts w:ascii="Times New Roman" w:eastAsia="Times New Roman" w:hAnsi="Times New Roman" w:cs="Times New Roman"/>
          <w:color w:val="000000"/>
          <w:sz w:val="24"/>
          <w:szCs w:val="24"/>
          <w:lang w:eastAsia="da-DK"/>
        </w:rPr>
        <w:t>Alt imens det er værd at notere, at der foregår en mobilisering uden fortilfælde blandt en international koalition af kræfter for at undgå krig, så understr</w:t>
      </w:r>
      <w:r w:rsidRPr="00D11AC8">
        <w:rPr>
          <w:rFonts w:ascii="Times New Roman" w:eastAsia="Times New Roman" w:hAnsi="Times New Roman" w:cs="Times New Roman"/>
          <w:color w:val="000000"/>
          <w:sz w:val="24"/>
          <w:szCs w:val="24"/>
          <w:lang w:eastAsia="da-DK"/>
        </w:rPr>
        <w:t>e</w:t>
      </w:r>
      <w:r w:rsidRPr="00D11AC8">
        <w:rPr>
          <w:rFonts w:ascii="Times New Roman" w:eastAsia="Times New Roman" w:hAnsi="Times New Roman" w:cs="Times New Roman"/>
          <w:color w:val="000000"/>
          <w:sz w:val="24"/>
          <w:szCs w:val="24"/>
          <w:lang w:eastAsia="da-DK"/>
        </w:rPr>
        <w:t>ger denne indsats også, hvor farligt tæt vi er på et udbrud, der er ude af kontrol. På onsdag den 22. januar starter den planlagte Genève II-konference i Schweiz. I lørdags vedtog Den syriske nationale Koalition at deltage i begivenheden. I et interview, der blev udsendt søndag morgen på ABC-TV, fre</w:t>
      </w:r>
      <w:r w:rsidRPr="00D11AC8">
        <w:rPr>
          <w:rFonts w:ascii="Times New Roman" w:eastAsia="Times New Roman" w:hAnsi="Times New Roman" w:cs="Times New Roman"/>
          <w:color w:val="000000"/>
          <w:sz w:val="24"/>
          <w:szCs w:val="24"/>
          <w:lang w:eastAsia="da-DK"/>
        </w:rPr>
        <w:t>m</w:t>
      </w:r>
      <w:r w:rsidRPr="00D11AC8">
        <w:rPr>
          <w:rFonts w:ascii="Times New Roman" w:eastAsia="Times New Roman" w:hAnsi="Times New Roman" w:cs="Times New Roman"/>
          <w:color w:val="000000"/>
          <w:sz w:val="24"/>
          <w:szCs w:val="24"/>
          <w:lang w:eastAsia="da-DK"/>
        </w:rPr>
        <w:t>lagde den russiske præsident Vladimir Putin</w:t>
      </w:r>
      <w:r w:rsidRPr="00D11AC8">
        <w:rPr>
          <w:rStyle w:val="Fodnotehenvisning"/>
          <w:rFonts w:ascii="Times New Roman" w:eastAsia="Times New Roman" w:hAnsi="Times New Roman" w:cs="Times New Roman"/>
          <w:color w:val="000000"/>
          <w:sz w:val="24"/>
          <w:szCs w:val="24"/>
          <w:lang w:eastAsia="da-DK"/>
        </w:rPr>
        <w:footnoteReference w:id="1"/>
      </w:r>
      <w:r w:rsidRPr="00D11AC8">
        <w:rPr>
          <w:rFonts w:ascii="Times New Roman" w:eastAsia="Times New Roman" w:hAnsi="Times New Roman" w:cs="Times New Roman"/>
          <w:color w:val="000000"/>
          <w:sz w:val="24"/>
          <w:szCs w:val="24"/>
          <w:lang w:eastAsia="da-DK"/>
        </w:rPr>
        <w:t xml:space="preserve"> en detaljeret rapport om de russiske forberedelser for at håndtere de igangværende terrorangreb på nationen, mens Rusland forbereder Vinter-OL i </w:t>
      </w:r>
      <w:proofErr w:type="spellStart"/>
      <w:r w:rsidRPr="00D11AC8">
        <w:rPr>
          <w:rFonts w:ascii="Times New Roman" w:eastAsia="Times New Roman" w:hAnsi="Times New Roman" w:cs="Times New Roman"/>
          <w:color w:val="000000"/>
          <w:sz w:val="24"/>
          <w:szCs w:val="24"/>
          <w:lang w:eastAsia="da-DK"/>
        </w:rPr>
        <w:t>Sochi</w:t>
      </w:r>
      <w:proofErr w:type="spellEnd"/>
      <w:r w:rsidRPr="00D11AC8">
        <w:rPr>
          <w:rFonts w:ascii="Times New Roman" w:eastAsia="Times New Roman" w:hAnsi="Times New Roman" w:cs="Times New Roman"/>
          <w:color w:val="000000"/>
          <w:sz w:val="24"/>
          <w:szCs w:val="24"/>
          <w:lang w:eastAsia="da-DK"/>
        </w:rPr>
        <w:t>, der skal begynde 9. februar. Som vi har rapporteret i denne uge på denne hjemmeside</w:t>
      </w:r>
      <w:r w:rsidRPr="00D11AC8">
        <w:rPr>
          <w:rStyle w:val="Fodnotehenvisning"/>
          <w:rFonts w:ascii="Times New Roman" w:eastAsia="Times New Roman" w:hAnsi="Times New Roman" w:cs="Times New Roman"/>
          <w:color w:val="000000"/>
          <w:sz w:val="24"/>
          <w:szCs w:val="24"/>
          <w:lang w:eastAsia="da-DK"/>
        </w:rPr>
        <w:footnoteReference w:id="2"/>
      </w:r>
      <w:r w:rsidRPr="00D11AC8">
        <w:rPr>
          <w:rFonts w:ascii="Times New Roman" w:eastAsia="Times New Roman" w:hAnsi="Times New Roman" w:cs="Times New Roman"/>
          <w:color w:val="000000"/>
          <w:sz w:val="24"/>
          <w:szCs w:val="24"/>
          <w:lang w:eastAsia="da-DK"/>
        </w:rPr>
        <w:t>, så er Putin i deta</w:t>
      </w:r>
      <w:r w:rsidRPr="00D11AC8">
        <w:rPr>
          <w:rFonts w:ascii="Times New Roman" w:eastAsia="Times New Roman" w:hAnsi="Times New Roman" w:cs="Times New Roman"/>
          <w:color w:val="000000"/>
          <w:sz w:val="24"/>
          <w:szCs w:val="24"/>
          <w:lang w:eastAsia="da-DK"/>
        </w:rPr>
        <w:t>l</w:t>
      </w:r>
      <w:r w:rsidRPr="00D11AC8">
        <w:rPr>
          <w:rFonts w:ascii="Times New Roman" w:eastAsia="Times New Roman" w:hAnsi="Times New Roman" w:cs="Times New Roman"/>
          <w:color w:val="000000"/>
          <w:sz w:val="24"/>
          <w:szCs w:val="24"/>
          <w:lang w:eastAsia="da-DK"/>
        </w:rPr>
        <w:t>jer bekendt med den anglo-saudiske sponsorering af de jihadister, der er involveret i en morderisk ka</w:t>
      </w:r>
      <w:r w:rsidRPr="00D11AC8">
        <w:rPr>
          <w:rFonts w:ascii="Times New Roman" w:eastAsia="Times New Roman" w:hAnsi="Times New Roman" w:cs="Times New Roman"/>
          <w:color w:val="000000"/>
          <w:sz w:val="24"/>
          <w:szCs w:val="24"/>
          <w:lang w:eastAsia="da-DK"/>
        </w:rPr>
        <w:t>m</w:t>
      </w:r>
      <w:r w:rsidRPr="00D11AC8">
        <w:rPr>
          <w:rFonts w:ascii="Times New Roman" w:eastAsia="Times New Roman" w:hAnsi="Times New Roman" w:cs="Times New Roman"/>
          <w:color w:val="000000"/>
          <w:sz w:val="24"/>
          <w:szCs w:val="24"/>
          <w:lang w:eastAsia="da-DK"/>
        </w:rPr>
        <w:t>pagne med b</w:t>
      </w:r>
      <w:r w:rsidR="005E6D13">
        <w:rPr>
          <w:rFonts w:ascii="Times New Roman" w:eastAsia="Times New Roman" w:hAnsi="Times New Roman" w:cs="Times New Roman"/>
          <w:color w:val="000000"/>
          <w:sz w:val="24"/>
          <w:szCs w:val="24"/>
          <w:lang w:eastAsia="da-DK"/>
        </w:rPr>
        <w:t>l</w:t>
      </w:r>
      <w:r w:rsidRPr="00D11AC8">
        <w:rPr>
          <w:rFonts w:ascii="Times New Roman" w:eastAsia="Times New Roman" w:hAnsi="Times New Roman" w:cs="Times New Roman"/>
          <w:color w:val="000000"/>
          <w:sz w:val="24"/>
          <w:szCs w:val="24"/>
          <w:lang w:eastAsia="da-DK"/>
        </w:rPr>
        <w:t>ind terror i det sydlige Rusland, i Syr</w:t>
      </w:r>
      <w:r w:rsidRPr="00D11AC8">
        <w:rPr>
          <w:rFonts w:ascii="Times New Roman" w:eastAsia="Times New Roman" w:hAnsi="Times New Roman" w:cs="Times New Roman"/>
          <w:color w:val="000000"/>
          <w:sz w:val="24"/>
          <w:szCs w:val="24"/>
          <w:lang w:eastAsia="da-DK"/>
        </w:rPr>
        <w:t>i</w:t>
      </w:r>
      <w:r w:rsidRPr="00D11AC8">
        <w:rPr>
          <w:rFonts w:ascii="Times New Roman" w:eastAsia="Times New Roman" w:hAnsi="Times New Roman" w:cs="Times New Roman"/>
          <w:color w:val="000000"/>
          <w:sz w:val="24"/>
          <w:szCs w:val="24"/>
          <w:lang w:eastAsia="da-DK"/>
        </w:rPr>
        <w:t>en, i Irak og andetsteds. Tidligere [amerikanske] forsvarsminister Robert Gates</w:t>
      </w:r>
      <w:r w:rsidRPr="00D11AC8">
        <w:rPr>
          <w:rStyle w:val="Fodnotehenvisning"/>
          <w:rFonts w:ascii="Times New Roman" w:eastAsia="Times New Roman" w:hAnsi="Times New Roman" w:cs="Times New Roman"/>
          <w:color w:val="000000"/>
          <w:sz w:val="24"/>
          <w:szCs w:val="24"/>
          <w:lang w:eastAsia="da-DK"/>
        </w:rPr>
        <w:footnoteReference w:id="3"/>
      </w:r>
      <w:r w:rsidRPr="00D11AC8">
        <w:rPr>
          <w:rFonts w:ascii="Times New Roman" w:eastAsia="Times New Roman" w:hAnsi="Times New Roman" w:cs="Times New Roman"/>
          <w:color w:val="000000"/>
          <w:sz w:val="24"/>
          <w:szCs w:val="24"/>
          <w:lang w:eastAsia="da-DK"/>
        </w:rPr>
        <w:t xml:space="preserve"> tog turen til sønd</w:t>
      </w:r>
      <w:r w:rsidRPr="00D11AC8">
        <w:rPr>
          <w:rFonts w:ascii="Times New Roman" w:eastAsia="Times New Roman" w:hAnsi="Times New Roman" w:cs="Times New Roman"/>
          <w:color w:val="000000"/>
          <w:sz w:val="24"/>
          <w:szCs w:val="24"/>
          <w:lang w:eastAsia="da-DK"/>
        </w:rPr>
        <w:t>a</w:t>
      </w:r>
      <w:r w:rsidRPr="00D11AC8">
        <w:rPr>
          <w:rFonts w:ascii="Times New Roman" w:eastAsia="Times New Roman" w:hAnsi="Times New Roman" w:cs="Times New Roman"/>
          <w:color w:val="000000"/>
          <w:sz w:val="24"/>
          <w:szCs w:val="24"/>
          <w:lang w:eastAsia="da-DK"/>
        </w:rPr>
        <w:lastRenderedPageBreak/>
        <w:t xml:space="preserve">gens vigtigste talkshows, hvor han optrådte både på CNN og NBC og fortsatte med hamre løs på Bush- og Obamaregeringernes krigsfremstød. </w:t>
      </w:r>
    </w:p>
    <w:p w:rsidR="00D11AC8" w:rsidRPr="00D11AC8" w:rsidRDefault="00D11AC8" w:rsidP="00BA21E4">
      <w:pPr>
        <w:spacing w:after="0" w:line="240" w:lineRule="auto"/>
        <w:jc w:val="both"/>
        <w:rPr>
          <w:rFonts w:ascii="Times New Roman" w:eastAsia="Times New Roman" w:hAnsi="Times New Roman" w:cs="Times New Roman"/>
          <w:b/>
          <w:color w:val="000000"/>
          <w:sz w:val="24"/>
          <w:szCs w:val="24"/>
          <w:lang w:eastAsia="da-DK"/>
        </w:rPr>
      </w:pPr>
      <w:r w:rsidRPr="00D11AC8">
        <w:rPr>
          <w:rFonts w:ascii="Times New Roman" w:eastAsia="Times New Roman" w:hAnsi="Times New Roman" w:cs="Times New Roman"/>
          <w:b/>
          <w:color w:val="000000"/>
          <w:sz w:val="24"/>
          <w:szCs w:val="24"/>
          <w:lang w:eastAsia="da-DK"/>
        </w:rPr>
        <w:t>Det transatlantiske finanssystem er bankerot</w:t>
      </w:r>
    </w:p>
    <w:p w:rsidR="00D11AC8" w:rsidRPr="00D11AC8" w:rsidRDefault="00D11AC8" w:rsidP="00BA21E4">
      <w:pPr>
        <w:spacing w:after="0" w:line="240" w:lineRule="auto"/>
        <w:jc w:val="both"/>
        <w:rPr>
          <w:rFonts w:ascii="Times New Roman" w:eastAsia="Times New Roman" w:hAnsi="Times New Roman" w:cs="Times New Roman"/>
          <w:color w:val="000000"/>
          <w:sz w:val="24"/>
          <w:szCs w:val="24"/>
          <w:lang w:eastAsia="da-DK"/>
        </w:rPr>
      </w:pPr>
      <w:r w:rsidRPr="00D11AC8">
        <w:rPr>
          <w:rFonts w:ascii="Times New Roman" w:eastAsia="Times New Roman" w:hAnsi="Times New Roman" w:cs="Times New Roman"/>
          <w:color w:val="000000"/>
          <w:sz w:val="24"/>
          <w:szCs w:val="24"/>
          <w:lang w:eastAsia="da-DK"/>
        </w:rPr>
        <w:t>Under alle disse krigsfarer i Mellemøsten, det nor</w:t>
      </w:r>
      <w:r w:rsidRPr="00D11AC8">
        <w:rPr>
          <w:rFonts w:ascii="Times New Roman" w:eastAsia="Times New Roman" w:hAnsi="Times New Roman" w:cs="Times New Roman"/>
          <w:color w:val="000000"/>
          <w:sz w:val="24"/>
          <w:szCs w:val="24"/>
          <w:lang w:eastAsia="da-DK"/>
        </w:rPr>
        <w:t>d</w:t>
      </w:r>
      <w:r w:rsidRPr="00D11AC8">
        <w:rPr>
          <w:rFonts w:ascii="Times New Roman" w:eastAsia="Times New Roman" w:hAnsi="Times New Roman" w:cs="Times New Roman"/>
          <w:color w:val="000000"/>
          <w:sz w:val="24"/>
          <w:szCs w:val="24"/>
          <w:lang w:eastAsia="da-DK"/>
        </w:rPr>
        <w:t>lige Asien og andetsteds ligger den skarpe kend</w:t>
      </w:r>
      <w:r w:rsidRPr="00D11AC8">
        <w:rPr>
          <w:rFonts w:ascii="Times New Roman" w:eastAsia="Times New Roman" w:hAnsi="Times New Roman" w:cs="Times New Roman"/>
          <w:color w:val="000000"/>
          <w:sz w:val="24"/>
          <w:szCs w:val="24"/>
          <w:lang w:eastAsia="da-DK"/>
        </w:rPr>
        <w:t>s</w:t>
      </w:r>
      <w:r w:rsidRPr="00D11AC8">
        <w:rPr>
          <w:rFonts w:ascii="Times New Roman" w:eastAsia="Times New Roman" w:hAnsi="Times New Roman" w:cs="Times New Roman"/>
          <w:color w:val="000000"/>
          <w:sz w:val="24"/>
          <w:szCs w:val="24"/>
          <w:lang w:eastAsia="da-DK"/>
        </w:rPr>
        <w:t>gerning, at det anglo-hollandske system er håbløst og uigenkaldeligt bankerot, og sandsynligheden for et totalt sammenbrud vokser for hver dag. Den am</w:t>
      </w:r>
      <w:r w:rsidRPr="00D11AC8">
        <w:rPr>
          <w:rFonts w:ascii="Times New Roman" w:eastAsia="Times New Roman" w:hAnsi="Times New Roman" w:cs="Times New Roman"/>
          <w:color w:val="000000"/>
          <w:sz w:val="24"/>
          <w:szCs w:val="24"/>
          <w:lang w:eastAsia="da-DK"/>
        </w:rPr>
        <w:t>e</w:t>
      </w:r>
      <w:r w:rsidRPr="00D11AC8">
        <w:rPr>
          <w:rFonts w:ascii="Times New Roman" w:eastAsia="Times New Roman" w:hAnsi="Times New Roman" w:cs="Times New Roman"/>
          <w:color w:val="000000"/>
          <w:sz w:val="24"/>
          <w:szCs w:val="24"/>
          <w:lang w:eastAsia="da-DK"/>
        </w:rPr>
        <w:t xml:space="preserve">rikanske finansminister Jack </w:t>
      </w:r>
      <w:proofErr w:type="spellStart"/>
      <w:r w:rsidRPr="00D11AC8">
        <w:rPr>
          <w:rFonts w:ascii="Times New Roman" w:eastAsia="Times New Roman" w:hAnsi="Times New Roman" w:cs="Times New Roman"/>
          <w:color w:val="000000"/>
          <w:sz w:val="24"/>
          <w:szCs w:val="24"/>
          <w:lang w:eastAsia="da-DK"/>
        </w:rPr>
        <w:t>Lew’s</w:t>
      </w:r>
      <w:proofErr w:type="spellEnd"/>
      <w:r w:rsidRPr="00D11AC8">
        <w:rPr>
          <w:rFonts w:ascii="Times New Roman" w:eastAsia="Times New Roman" w:hAnsi="Times New Roman" w:cs="Times New Roman"/>
          <w:color w:val="000000"/>
          <w:sz w:val="24"/>
          <w:szCs w:val="24"/>
          <w:lang w:eastAsia="da-DK"/>
        </w:rPr>
        <w:t xml:space="preserve"> nylige besøg i Europa er en klar refleksion af panikken. </w:t>
      </w:r>
      <w:proofErr w:type="spellStart"/>
      <w:r w:rsidRPr="00D11AC8">
        <w:rPr>
          <w:rFonts w:ascii="Times New Roman" w:eastAsia="Times New Roman" w:hAnsi="Times New Roman" w:cs="Times New Roman"/>
          <w:color w:val="000000"/>
          <w:sz w:val="24"/>
          <w:szCs w:val="24"/>
          <w:lang w:eastAsia="da-DK"/>
        </w:rPr>
        <w:t>Lew</w:t>
      </w:r>
      <w:proofErr w:type="spellEnd"/>
      <w:r w:rsidRPr="00D11AC8">
        <w:rPr>
          <w:rFonts w:ascii="Times New Roman" w:eastAsia="Times New Roman" w:hAnsi="Times New Roman" w:cs="Times New Roman"/>
          <w:color w:val="000000"/>
          <w:sz w:val="24"/>
          <w:szCs w:val="24"/>
          <w:lang w:eastAsia="da-DK"/>
        </w:rPr>
        <w:t xml:space="preserve"> beo</w:t>
      </w:r>
      <w:r w:rsidRPr="00D11AC8">
        <w:rPr>
          <w:rFonts w:ascii="Times New Roman" w:eastAsia="Times New Roman" w:hAnsi="Times New Roman" w:cs="Times New Roman"/>
          <w:color w:val="000000"/>
          <w:sz w:val="24"/>
          <w:szCs w:val="24"/>
          <w:lang w:eastAsia="da-DK"/>
        </w:rPr>
        <w:t>r</w:t>
      </w:r>
      <w:r w:rsidRPr="00D11AC8">
        <w:rPr>
          <w:rFonts w:ascii="Times New Roman" w:eastAsia="Times New Roman" w:hAnsi="Times New Roman" w:cs="Times New Roman"/>
          <w:color w:val="000000"/>
          <w:sz w:val="24"/>
          <w:szCs w:val="24"/>
          <w:lang w:eastAsia="da-DK"/>
        </w:rPr>
        <w:t>drede praktisk talt ECB og de europæiske centra</w:t>
      </w:r>
      <w:r w:rsidRPr="00D11AC8">
        <w:rPr>
          <w:rFonts w:ascii="Times New Roman" w:eastAsia="Times New Roman" w:hAnsi="Times New Roman" w:cs="Times New Roman"/>
          <w:color w:val="000000"/>
          <w:sz w:val="24"/>
          <w:szCs w:val="24"/>
          <w:lang w:eastAsia="da-DK"/>
        </w:rPr>
        <w:t>l</w:t>
      </w:r>
      <w:r w:rsidRPr="00D11AC8">
        <w:rPr>
          <w:rFonts w:ascii="Times New Roman" w:eastAsia="Times New Roman" w:hAnsi="Times New Roman" w:cs="Times New Roman"/>
          <w:color w:val="000000"/>
          <w:sz w:val="24"/>
          <w:szCs w:val="24"/>
          <w:lang w:eastAsia="da-DK"/>
        </w:rPr>
        <w:t>banker til at påbegynde den samme politik med QE, kvantitativ lempelse, den hyperinflationsskabende politik med bailout (bankredningspakker) til de store banker, som har været Federal Reserves politik s</w:t>
      </w:r>
      <w:r w:rsidRPr="00D11AC8">
        <w:rPr>
          <w:rFonts w:ascii="Times New Roman" w:eastAsia="Times New Roman" w:hAnsi="Times New Roman" w:cs="Times New Roman"/>
          <w:color w:val="000000"/>
          <w:sz w:val="24"/>
          <w:szCs w:val="24"/>
          <w:lang w:eastAsia="da-DK"/>
        </w:rPr>
        <w:t>i</w:t>
      </w:r>
      <w:r w:rsidRPr="00D11AC8">
        <w:rPr>
          <w:rFonts w:ascii="Times New Roman" w:eastAsia="Times New Roman" w:hAnsi="Times New Roman" w:cs="Times New Roman"/>
          <w:color w:val="000000"/>
          <w:sz w:val="24"/>
          <w:szCs w:val="24"/>
          <w:lang w:eastAsia="da-DK"/>
        </w:rPr>
        <w:t>den 2008. Mod slutningen af hans besøg droppede Den internationale Betalingsbank, BIS, alle præte</w:t>
      </w:r>
      <w:r w:rsidRPr="00D11AC8">
        <w:rPr>
          <w:rFonts w:ascii="Times New Roman" w:eastAsia="Times New Roman" w:hAnsi="Times New Roman" w:cs="Times New Roman"/>
          <w:color w:val="000000"/>
          <w:sz w:val="24"/>
          <w:szCs w:val="24"/>
          <w:lang w:eastAsia="da-DK"/>
        </w:rPr>
        <w:t>n</w:t>
      </w:r>
      <w:r w:rsidRPr="00D11AC8">
        <w:rPr>
          <w:rFonts w:ascii="Times New Roman" w:eastAsia="Times New Roman" w:hAnsi="Times New Roman" w:cs="Times New Roman"/>
          <w:color w:val="000000"/>
          <w:sz w:val="24"/>
          <w:szCs w:val="24"/>
          <w:lang w:eastAsia="da-DK"/>
        </w:rPr>
        <w:t>tioner om at forsøge at sætte kravene til bankernes egenkapital op og gav hermed grønt lys til flere og flere bailouts og hyperinflation. Dette er en død</w:t>
      </w:r>
      <w:r w:rsidRPr="00D11AC8">
        <w:rPr>
          <w:rFonts w:ascii="Times New Roman" w:eastAsia="Times New Roman" w:hAnsi="Times New Roman" w:cs="Times New Roman"/>
          <w:color w:val="000000"/>
          <w:sz w:val="24"/>
          <w:szCs w:val="24"/>
          <w:lang w:eastAsia="da-DK"/>
        </w:rPr>
        <w:t>s</w:t>
      </w:r>
      <w:r w:rsidRPr="00D11AC8">
        <w:rPr>
          <w:rFonts w:ascii="Times New Roman" w:eastAsia="Times New Roman" w:hAnsi="Times New Roman" w:cs="Times New Roman"/>
          <w:color w:val="000000"/>
          <w:sz w:val="24"/>
          <w:szCs w:val="24"/>
          <w:lang w:eastAsia="da-DK"/>
        </w:rPr>
        <w:t>dømt og desperat politik, der blot vil fremskynde tidspunktet for det totale sammenbrud. Alt imens Europa og USA kæmper febrilsk for at holde et sammenbrud tilbage og afværge det voksende pres om en Glass/Steagall-bankopdeling, fortsætter Eur</w:t>
      </w:r>
      <w:r w:rsidRPr="00D11AC8">
        <w:rPr>
          <w:rFonts w:ascii="Times New Roman" w:eastAsia="Times New Roman" w:hAnsi="Times New Roman" w:cs="Times New Roman"/>
          <w:color w:val="000000"/>
          <w:sz w:val="24"/>
          <w:szCs w:val="24"/>
          <w:lang w:eastAsia="da-DK"/>
        </w:rPr>
        <w:t>a</w:t>
      </w:r>
      <w:r w:rsidRPr="00D11AC8">
        <w:rPr>
          <w:rFonts w:ascii="Times New Roman" w:eastAsia="Times New Roman" w:hAnsi="Times New Roman" w:cs="Times New Roman"/>
          <w:color w:val="000000"/>
          <w:sz w:val="24"/>
          <w:szCs w:val="24"/>
          <w:lang w:eastAsia="da-DK"/>
        </w:rPr>
        <w:t>sien sin vækst, og dette er et afgørende motiv for imperiet til at promovere krige over alt på kloden.</w:t>
      </w:r>
    </w:p>
    <w:p w:rsidR="002D2A28" w:rsidRDefault="00D11AC8" w:rsidP="00BA21E4">
      <w:pPr>
        <w:pBdr>
          <w:bottom w:val="single" w:sz="12" w:space="1" w:color="auto"/>
        </w:pBdr>
        <w:spacing w:after="0" w:line="240" w:lineRule="auto"/>
        <w:jc w:val="both"/>
        <w:rPr>
          <w:rFonts w:ascii="Times New Roman" w:eastAsia="Times New Roman" w:hAnsi="Times New Roman" w:cs="Times New Roman"/>
          <w:color w:val="000000"/>
          <w:sz w:val="24"/>
          <w:szCs w:val="24"/>
          <w:lang w:eastAsia="da-DK"/>
        </w:rPr>
      </w:pPr>
      <w:r w:rsidRPr="00D11AC8">
        <w:rPr>
          <w:rFonts w:ascii="Times New Roman" w:eastAsia="Times New Roman" w:hAnsi="Times New Roman" w:cs="Times New Roman"/>
          <w:color w:val="000000"/>
          <w:sz w:val="24"/>
          <w:szCs w:val="24"/>
          <w:lang w:eastAsia="da-DK"/>
        </w:rPr>
        <w:t>Vores mission, som Lyndon LaRouche senest u</w:t>
      </w:r>
      <w:r w:rsidRPr="00D11AC8">
        <w:rPr>
          <w:rFonts w:ascii="Times New Roman" w:eastAsia="Times New Roman" w:hAnsi="Times New Roman" w:cs="Times New Roman"/>
          <w:color w:val="000000"/>
          <w:sz w:val="24"/>
          <w:szCs w:val="24"/>
          <w:lang w:eastAsia="da-DK"/>
        </w:rPr>
        <w:t>d</w:t>
      </w:r>
      <w:r w:rsidRPr="00D11AC8">
        <w:rPr>
          <w:rFonts w:ascii="Times New Roman" w:eastAsia="Times New Roman" w:hAnsi="Times New Roman" w:cs="Times New Roman"/>
          <w:color w:val="000000"/>
          <w:sz w:val="24"/>
          <w:szCs w:val="24"/>
          <w:lang w:eastAsia="da-DK"/>
        </w:rPr>
        <w:t>lagde det i fredagens webcast</w:t>
      </w:r>
      <w:r w:rsidRPr="00D11AC8">
        <w:rPr>
          <w:rStyle w:val="Fodnotehenvisning"/>
          <w:rFonts w:ascii="Times New Roman" w:eastAsia="Times New Roman" w:hAnsi="Times New Roman" w:cs="Times New Roman"/>
          <w:color w:val="000000"/>
          <w:sz w:val="24"/>
          <w:szCs w:val="24"/>
          <w:lang w:eastAsia="da-DK"/>
        </w:rPr>
        <w:footnoteReference w:id="4"/>
      </w:r>
      <w:r w:rsidRPr="00D11AC8">
        <w:rPr>
          <w:rFonts w:ascii="Times New Roman" w:eastAsia="Times New Roman" w:hAnsi="Times New Roman" w:cs="Times New Roman"/>
          <w:color w:val="000000"/>
          <w:sz w:val="24"/>
          <w:szCs w:val="24"/>
          <w:lang w:eastAsia="da-DK"/>
        </w:rPr>
        <w:t>, er at få Obama afsat fra embedet (</w:t>
      </w:r>
      <w:proofErr w:type="spellStart"/>
      <w:r w:rsidRPr="00D11AC8">
        <w:rPr>
          <w:rFonts w:ascii="Times New Roman" w:eastAsia="Times New Roman" w:hAnsi="Times New Roman" w:cs="Times New Roman"/>
          <w:color w:val="000000"/>
          <w:sz w:val="24"/>
          <w:szCs w:val="24"/>
          <w:lang w:eastAsia="da-DK"/>
        </w:rPr>
        <w:t>impeached</w:t>
      </w:r>
      <w:proofErr w:type="spellEnd"/>
      <w:r w:rsidRPr="00D11AC8">
        <w:rPr>
          <w:rFonts w:ascii="Times New Roman" w:eastAsia="Times New Roman" w:hAnsi="Times New Roman" w:cs="Times New Roman"/>
          <w:color w:val="000000"/>
          <w:sz w:val="24"/>
          <w:szCs w:val="24"/>
          <w:lang w:eastAsia="da-DK"/>
        </w:rPr>
        <w:t>) og genindføre Glass-Steagall. I kombination repræsenterer disse to han</w:t>
      </w:r>
      <w:r w:rsidRPr="00D11AC8">
        <w:rPr>
          <w:rFonts w:ascii="Times New Roman" w:eastAsia="Times New Roman" w:hAnsi="Times New Roman" w:cs="Times New Roman"/>
          <w:color w:val="000000"/>
          <w:sz w:val="24"/>
          <w:szCs w:val="24"/>
          <w:lang w:eastAsia="da-DK"/>
        </w:rPr>
        <w:t>d</w:t>
      </w:r>
      <w:r w:rsidRPr="00D11AC8">
        <w:rPr>
          <w:rFonts w:ascii="Times New Roman" w:eastAsia="Times New Roman" w:hAnsi="Times New Roman" w:cs="Times New Roman"/>
          <w:color w:val="000000"/>
          <w:sz w:val="24"/>
          <w:szCs w:val="24"/>
          <w:lang w:eastAsia="da-DK"/>
        </w:rPr>
        <w:t>linger et dødsstød mod de anglo-hollandske, oliga</w:t>
      </w:r>
      <w:r w:rsidRPr="00D11AC8">
        <w:rPr>
          <w:rFonts w:ascii="Times New Roman" w:eastAsia="Times New Roman" w:hAnsi="Times New Roman" w:cs="Times New Roman"/>
          <w:color w:val="000000"/>
          <w:sz w:val="24"/>
          <w:szCs w:val="24"/>
          <w:lang w:eastAsia="da-DK"/>
        </w:rPr>
        <w:t>r</w:t>
      </w:r>
      <w:r w:rsidRPr="00D11AC8">
        <w:rPr>
          <w:rFonts w:ascii="Times New Roman" w:eastAsia="Times New Roman" w:hAnsi="Times New Roman" w:cs="Times New Roman"/>
          <w:color w:val="000000"/>
          <w:sz w:val="24"/>
          <w:szCs w:val="24"/>
          <w:lang w:eastAsia="da-DK"/>
        </w:rPr>
        <w:t>kiske imperiekræfter. Det er den strategiske mission: at overvinde imperiesystemets magt for første gang siden Den trojanske Krig. Vi må konstant bestræbe os på at tænke fra toppen og ned, fra udsigtspunktet om en storslået strategi, som er drivkraften bag hvi</w:t>
      </w:r>
      <w:r w:rsidRPr="00D11AC8">
        <w:rPr>
          <w:rFonts w:ascii="Times New Roman" w:eastAsia="Times New Roman" w:hAnsi="Times New Roman" w:cs="Times New Roman"/>
          <w:color w:val="000000"/>
          <w:sz w:val="24"/>
          <w:szCs w:val="24"/>
          <w:lang w:eastAsia="da-DK"/>
        </w:rPr>
        <w:t>l</w:t>
      </w:r>
      <w:r w:rsidRPr="00D11AC8">
        <w:rPr>
          <w:rFonts w:ascii="Times New Roman" w:eastAsia="Times New Roman" w:hAnsi="Times New Roman" w:cs="Times New Roman"/>
          <w:color w:val="000000"/>
          <w:sz w:val="24"/>
          <w:szCs w:val="24"/>
          <w:lang w:eastAsia="da-DK"/>
        </w:rPr>
        <w:t>ke som helst taktiske initiativer, vi måtte tage. Den tid er for længst forbi, hvor vi kan overleve alene på basis af taktik.</w:t>
      </w:r>
    </w:p>
    <w:p w:rsidR="002D2A28" w:rsidRDefault="002D2A28" w:rsidP="00BA21E4">
      <w:pPr>
        <w:spacing w:after="0" w:line="240" w:lineRule="auto"/>
        <w:jc w:val="both"/>
        <w:rPr>
          <w:rFonts w:ascii="Times New Roman" w:eastAsia="Times New Roman" w:hAnsi="Times New Roman" w:cs="Times New Roman"/>
          <w:color w:val="000000"/>
          <w:sz w:val="24"/>
          <w:szCs w:val="24"/>
          <w:lang w:eastAsia="da-DK"/>
        </w:rPr>
      </w:pPr>
    </w:p>
    <w:p w:rsidR="005E4A0C" w:rsidRPr="005E4A0C" w:rsidRDefault="005E4A0C" w:rsidP="00E726AD">
      <w:pPr>
        <w:spacing w:after="0" w:line="240" w:lineRule="auto"/>
        <w:jc w:val="center"/>
        <w:rPr>
          <w:rFonts w:ascii="Times New Roman" w:hAnsi="Times New Roman" w:cs="Times New Roman"/>
          <w:b/>
          <w:i/>
          <w:sz w:val="24"/>
          <w:szCs w:val="24"/>
        </w:rPr>
      </w:pPr>
      <w:proofErr w:type="spellStart"/>
      <w:r>
        <w:rPr>
          <w:rFonts w:ascii="Times New Roman" w:hAnsi="Times New Roman" w:cs="Times New Roman"/>
          <w:b/>
          <w:i/>
          <w:sz w:val="24"/>
          <w:szCs w:val="24"/>
        </w:rPr>
        <w:t>Lavrov</w:t>
      </w:r>
      <w:proofErr w:type="spellEnd"/>
      <w:r>
        <w:rPr>
          <w:rFonts w:ascii="Times New Roman" w:hAnsi="Times New Roman" w:cs="Times New Roman"/>
          <w:b/>
          <w:i/>
          <w:sz w:val="24"/>
          <w:szCs w:val="24"/>
        </w:rPr>
        <w:t xml:space="preserve"> åbner vejen …, fortsat:</w:t>
      </w:r>
    </w:p>
    <w:p w:rsidR="00343373" w:rsidRPr="00343373" w:rsidRDefault="00343373" w:rsidP="00991745">
      <w:pPr>
        <w:spacing w:after="0" w:line="240" w:lineRule="auto"/>
        <w:jc w:val="both"/>
        <w:rPr>
          <w:rFonts w:ascii="Times New Roman" w:hAnsi="Times New Roman" w:cs="Times New Roman"/>
          <w:sz w:val="24"/>
          <w:szCs w:val="24"/>
        </w:rPr>
      </w:pPr>
      <w:r w:rsidRPr="00343373">
        <w:rPr>
          <w:rFonts w:ascii="Times New Roman" w:hAnsi="Times New Roman" w:cs="Times New Roman"/>
          <w:sz w:val="24"/>
          <w:szCs w:val="24"/>
        </w:rPr>
        <w:t xml:space="preserve">Lavrovs diplomati står i skarp kontrast til </w:t>
      </w:r>
      <w:proofErr w:type="spellStart"/>
      <w:r w:rsidRPr="00343373">
        <w:rPr>
          <w:rFonts w:ascii="Times New Roman" w:hAnsi="Times New Roman" w:cs="Times New Roman"/>
          <w:sz w:val="24"/>
          <w:szCs w:val="24"/>
        </w:rPr>
        <w:t>Kerry’s</w:t>
      </w:r>
      <w:proofErr w:type="spellEnd"/>
      <w:r w:rsidRPr="00343373">
        <w:rPr>
          <w:rFonts w:ascii="Times New Roman" w:hAnsi="Times New Roman" w:cs="Times New Roman"/>
          <w:sz w:val="24"/>
          <w:szCs w:val="24"/>
        </w:rPr>
        <w:t xml:space="preserve"> trusler, som han fremkom med i sit interview med Al </w:t>
      </w:r>
      <w:proofErr w:type="spellStart"/>
      <w:r w:rsidRPr="00343373">
        <w:rPr>
          <w:rFonts w:ascii="Times New Roman" w:hAnsi="Times New Roman" w:cs="Times New Roman"/>
          <w:sz w:val="24"/>
          <w:szCs w:val="24"/>
        </w:rPr>
        <w:t>Arabiya</w:t>
      </w:r>
      <w:proofErr w:type="spellEnd"/>
      <w:r w:rsidRPr="00343373">
        <w:rPr>
          <w:rFonts w:ascii="Times New Roman" w:hAnsi="Times New Roman" w:cs="Times New Roman"/>
          <w:sz w:val="24"/>
          <w:szCs w:val="24"/>
        </w:rPr>
        <w:t>, der er skabt af saudierne.</w:t>
      </w:r>
    </w:p>
    <w:p w:rsidR="00991745" w:rsidRDefault="00343373" w:rsidP="00991745">
      <w:pPr>
        <w:shd w:val="clear" w:color="auto" w:fill="FFFFFF"/>
        <w:spacing w:after="0" w:line="240" w:lineRule="auto"/>
        <w:rPr>
          <w:rFonts w:ascii="Times New Roman" w:hAnsi="Times New Roman" w:cs="Times New Roman"/>
          <w:sz w:val="24"/>
          <w:szCs w:val="24"/>
        </w:rPr>
      </w:pPr>
      <w:r w:rsidRPr="00343373">
        <w:rPr>
          <w:rFonts w:ascii="Times New Roman" w:hAnsi="Times New Roman" w:cs="Times New Roman"/>
          <w:sz w:val="24"/>
          <w:szCs w:val="24"/>
        </w:rPr>
        <w:t xml:space="preserve">I sin tale understregede </w:t>
      </w:r>
      <w:proofErr w:type="spellStart"/>
      <w:r w:rsidRPr="00343373">
        <w:rPr>
          <w:rFonts w:ascii="Times New Roman" w:hAnsi="Times New Roman" w:cs="Times New Roman"/>
          <w:sz w:val="24"/>
          <w:szCs w:val="24"/>
        </w:rPr>
        <w:t>Lavrov</w:t>
      </w:r>
      <w:proofErr w:type="spellEnd"/>
      <w:r w:rsidRPr="00343373">
        <w:rPr>
          <w:rFonts w:ascii="Times New Roman" w:hAnsi="Times New Roman" w:cs="Times New Roman"/>
          <w:sz w:val="24"/>
          <w:szCs w:val="24"/>
        </w:rPr>
        <w:t>, at Rusland »uophø</w:t>
      </w:r>
      <w:r w:rsidRPr="00343373">
        <w:rPr>
          <w:rFonts w:ascii="Times New Roman" w:hAnsi="Times New Roman" w:cs="Times New Roman"/>
          <w:sz w:val="24"/>
          <w:szCs w:val="24"/>
        </w:rPr>
        <w:t>r</w:t>
      </w:r>
      <w:r w:rsidRPr="00343373">
        <w:rPr>
          <w:rFonts w:ascii="Times New Roman" w:hAnsi="Times New Roman" w:cs="Times New Roman"/>
          <w:sz w:val="24"/>
          <w:szCs w:val="24"/>
        </w:rPr>
        <w:t xml:space="preserve">ligt« har sagt, at der ikke er en militær løsning på den syriske krise, og at den »ikke kan afgøres ved hjælp af magtmidler.« </w:t>
      </w:r>
    </w:p>
    <w:p w:rsidR="00991745" w:rsidRDefault="00343373" w:rsidP="00991745">
      <w:pPr>
        <w:shd w:val="clear" w:color="auto" w:fill="FFFFFF"/>
        <w:spacing w:after="0" w:line="240" w:lineRule="auto"/>
        <w:rPr>
          <w:rFonts w:ascii="Times New Roman" w:eastAsia="Times New Roman" w:hAnsi="Times New Roman" w:cs="Times New Roman"/>
          <w:color w:val="000000"/>
          <w:sz w:val="24"/>
          <w:szCs w:val="24"/>
          <w:lang w:val="en-US" w:eastAsia="da-DK"/>
        </w:rPr>
      </w:pPr>
      <w:r w:rsidRPr="00343373">
        <w:rPr>
          <w:rFonts w:ascii="Times New Roman" w:hAnsi="Times New Roman" w:cs="Times New Roman"/>
          <w:sz w:val="24"/>
          <w:szCs w:val="24"/>
        </w:rPr>
        <w:t xml:space="preserve">(Se </w:t>
      </w:r>
      <w:hyperlink r:id="rId10" w:history="1">
        <w:r w:rsidRPr="00343373">
          <w:rPr>
            <w:rStyle w:val="Hyperlink"/>
            <w:rFonts w:ascii="Times New Roman" w:eastAsia="Times New Roman" w:hAnsi="Times New Roman" w:cs="Times New Roman"/>
            <w:sz w:val="24"/>
            <w:szCs w:val="24"/>
            <w:lang w:val="en-US" w:eastAsia="da-DK"/>
          </w:rPr>
          <w:t>http://www.mid.ru/brp_4.nsf/main_eng</w:t>
        </w:r>
      </w:hyperlink>
      <w:r w:rsidRPr="00343373">
        <w:rPr>
          <w:rFonts w:ascii="Times New Roman" w:eastAsia="Times New Roman" w:hAnsi="Times New Roman" w:cs="Times New Roman"/>
          <w:color w:val="000000"/>
          <w:sz w:val="24"/>
          <w:szCs w:val="24"/>
          <w:lang w:val="en-US" w:eastAsia="da-DK"/>
        </w:rPr>
        <w:t xml:space="preserve"> )</w:t>
      </w:r>
    </w:p>
    <w:p w:rsidR="00343373" w:rsidRPr="00343373" w:rsidRDefault="00343373" w:rsidP="00991745">
      <w:pPr>
        <w:shd w:val="clear" w:color="auto" w:fill="FFFFFF"/>
        <w:spacing w:after="0" w:line="240" w:lineRule="auto"/>
        <w:rPr>
          <w:rFonts w:ascii="Times New Roman" w:eastAsia="Times New Roman" w:hAnsi="Times New Roman" w:cs="Times New Roman"/>
          <w:color w:val="000000"/>
          <w:sz w:val="24"/>
          <w:szCs w:val="24"/>
          <w:lang w:eastAsia="da-DK"/>
        </w:rPr>
      </w:pPr>
      <w:proofErr w:type="spellStart"/>
      <w:r w:rsidRPr="00343373">
        <w:rPr>
          <w:rFonts w:ascii="Times New Roman" w:eastAsia="Times New Roman" w:hAnsi="Times New Roman" w:cs="Times New Roman"/>
          <w:color w:val="000000"/>
          <w:sz w:val="24"/>
          <w:szCs w:val="24"/>
          <w:lang w:eastAsia="da-DK"/>
        </w:rPr>
        <w:lastRenderedPageBreak/>
        <w:t>Lavrov</w:t>
      </w:r>
      <w:proofErr w:type="spellEnd"/>
      <w:r w:rsidRPr="00343373">
        <w:rPr>
          <w:rFonts w:ascii="Times New Roman" w:eastAsia="Times New Roman" w:hAnsi="Times New Roman" w:cs="Times New Roman"/>
          <w:color w:val="000000"/>
          <w:sz w:val="24"/>
          <w:szCs w:val="24"/>
          <w:lang w:eastAsia="da-DK"/>
        </w:rPr>
        <w:t xml:space="preserve"> mindede deltagerne ved Montreux-mødet om, at denne anerkendelse af, at der ikke er en mil</w:t>
      </w:r>
      <w:r w:rsidRPr="00343373">
        <w:rPr>
          <w:rFonts w:ascii="Times New Roman" w:eastAsia="Times New Roman" w:hAnsi="Times New Roman" w:cs="Times New Roman"/>
          <w:color w:val="000000"/>
          <w:sz w:val="24"/>
          <w:szCs w:val="24"/>
          <w:lang w:eastAsia="da-DK"/>
        </w:rPr>
        <w:t>i</w:t>
      </w:r>
      <w:r w:rsidRPr="00343373">
        <w:rPr>
          <w:rFonts w:ascii="Times New Roman" w:eastAsia="Times New Roman" w:hAnsi="Times New Roman" w:cs="Times New Roman"/>
          <w:color w:val="000000"/>
          <w:sz w:val="24"/>
          <w:szCs w:val="24"/>
          <w:lang w:eastAsia="da-DK"/>
        </w:rPr>
        <w:t>tær løsning, er grundlaget for Genève-kommunikeet af 20. juni 2012, som blev »enstemmigt vedtaget af FN’s Sikkerhedsråd i sin resolution 2118.«</w:t>
      </w:r>
    </w:p>
    <w:p w:rsidR="00343373" w:rsidRPr="00343373" w:rsidRDefault="00343373" w:rsidP="00991745">
      <w:pPr>
        <w:shd w:val="clear" w:color="auto" w:fill="FFFFFF"/>
        <w:spacing w:after="0" w:line="240" w:lineRule="auto"/>
        <w:jc w:val="both"/>
        <w:rPr>
          <w:rFonts w:ascii="Times New Roman" w:eastAsia="Times New Roman" w:hAnsi="Times New Roman" w:cs="Times New Roman"/>
          <w:color w:val="000000"/>
          <w:sz w:val="24"/>
          <w:szCs w:val="24"/>
          <w:lang w:eastAsia="da-DK"/>
        </w:rPr>
      </w:pPr>
      <w:r w:rsidRPr="00343373">
        <w:rPr>
          <w:rFonts w:ascii="Times New Roman" w:eastAsia="Times New Roman" w:hAnsi="Times New Roman" w:cs="Times New Roman"/>
          <w:color w:val="000000"/>
          <w:sz w:val="24"/>
          <w:szCs w:val="24"/>
          <w:lang w:eastAsia="da-DK"/>
        </w:rPr>
        <w:t>Han opfordrede indtrængende alle de tilstedevære</w:t>
      </w:r>
      <w:r w:rsidRPr="00343373">
        <w:rPr>
          <w:rFonts w:ascii="Times New Roman" w:eastAsia="Times New Roman" w:hAnsi="Times New Roman" w:cs="Times New Roman"/>
          <w:color w:val="000000"/>
          <w:sz w:val="24"/>
          <w:szCs w:val="24"/>
          <w:lang w:eastAsia="da-DK"/>
        </w:rPr>
        <w:t>n</w:t>
      </w:r>
      <w:r w:rsidRPr="00343373">
        <w:rPr>
          <w:rFonts w:ascii="Times New Roman" w:eastAsia="Times New Roman" w:hAnsi="Times New Roman" w:cs="Times New Roman"/>
          <w:color w:val="000000"/>
          <w:sz w:val="24"/>
          <w:szCs w:val="24"/>
          <w:lang w:eastAsia="da-DK"/>
        </w:rPr>
        <w:t xml:space="preserve">de lande til at opfordre begge sider til at gøre alt, hvad der stod i deres magt, </w:t>
      </w:r>
      <w:r w:rsidR="00C67E90">
        <w:rPr>
          <w:rFonts w:ascii="Times New Roman" w:eastAsia="Times New Roman" w:hAnsi="Times New Roman" w:cs="Times New Roman"/>
          <w:color w:val="000000"/>
          <w:sz w:val="24"/>
          <w:szCs w:val="24"/>
          <w:lang w:eastAsia="da-DK"/>
        </w:rPr>
        <w:t>for</w:t>
      </w:r>
      <w:r w:rsidRPr="00343373">
        <w:rPr>
          <w:rFonts w:ascii="Times New Roman" w:eastAsia="Times New Roman" w:hAnsi="Times New Roman" w:cs="Times New Roman"/>
          <w:color w:val="000000"/>
          <w:sz w:val="24"/>
          <w:szCs w:val="24"/>
          <w:lang w:eastAsia="da-DK"/>
        </w:rPr>
        <w:t xml:space="preserve"> at arbejde for denne diplomatiske løsning, og han opfordrede også til, at »oppositionen i Syrien«, som ikke var til stede ved åbningen, skulle opmuntres og få tilladelse til at deltage i procedurerne efterhånden, som de skrider frem.</w:t>
      </w:r>
    </w:p>
    <w:p w:rsidR="00343373" w:rsidRPr="00343373" w:rsidRDefault="00343373" w:rsidP="00991745">
      <w:pPr>
        <w:shd w:val="clear" w:color="auto" w:fill="FFFFFF"/>
        <w:spacing w:after="0" w:line="240" w:lineRule="auto"/>
        <w:jc w:val="both"/>
        <w:rPr>
          <w:rFonts w:ascii="Times New Roman" w:eastAsia="Times New Roman" w:hAnsi="Times New Roman" w:cs="Times New Roman"/>
          <w:color w:val="000000"/>
          <w:sz w:val="24"/>
          <w:szCs w:val="24"/>
          <w:lang w:eastAsia="da-DK"/>
        </w:rPr>
      </w:pPr>
      <w:r w:rsidRPr="00343373">
        <w:rPr>
          <w:rFonts w:ascii="Times New Roman" w:eastAsia="Times New Roman" w:hAnsi="Times New Roman" w:cs="Times New Roman"/>
          <w:color w:val="000000"/>
          <w:sz w:val="24"/>
          <w:szCs w:val="24"/>
          <w:lang w:eastAsia="da-DK"/>
        </w:rPr>
        <w:t xml:space="preserve">Med hensyn til faren fra ekstremisters side sagde </w:t>
      </w:r>
      <w:proofErr w:type="spellStart"/>
      <w:r w:rsidRPr="00343373">
        <w:rPr>
          <w:rFonts w:ascii="Times New Roman" w:eastAsia="Times New Roman" w:hAnsi="Times New Roman" w:cs="Times New Roman"/>
          <w:color w:val="000000"/>
          <w:sz w:val="24"/>
          <w:szCs w:val="24"/>
          <w:lang w:eastAsia="da-DK"/>
        </w:rPr>
        <w:t>Lavrov</w:t>
      </w:r>
      <w:proofErr w:type="spellEnd"/>
      <w:r w:rsidRPr="00343373">
        <w:rPr>
          <w:rFonts w:ascii="Times New Roman" w:eastAsia="Times New Roman" w:hAnsi="Times New Roman" w:cs="Times New Roman"/>
          <w:color w:val="000000"/>
          <w:sz w:val="24"/>
          <w:szCs w:val="24"/>
          <w:lang w:eastAsia="da-DK"/>
        </w:rPr>
        <w:t>, »Truslen om, at Syrien kunne blive forvan</w:t>
      </w:r>
      <w:r w:rsidRPr="00343373">
        <w:rPr>
          <w:rFonts w:ascii="Times New Roman" w:eastAsia="Times New Roman" w:hAnsi="Times New Roman" w:cs="Times New Roman"/>
          <w:color w:val="000000"/>
          <w:sz w:val="24"/>
          <w:szCs w:val="24"/>
          <w:lang w:eastAsia="da-DK"/>
        </w:rPr>
        <w:t>d</w:t>
      </w:r>
      <w:r w:rsidRPr="00343373">
        <w:rPr>
          <w:rFonts w:ascii="Times New Roman" w:eastAsia="Times New Roman" w:hAnsi="Times New Roman" w:cs="Times New Roman"/>
          <w:color w:val="000000"/>
          <w:sz w:val="24"/>
          <w:szCs w:val="24"/>
          <w:lang w:eastAsia="da-DK"/>
        </w:rPr>
        <w:t>let til centeret for international terrorisme, er det, der er blevet det største problem«, og »Vi opfordrer konferencedeltagerne til at gøre alt, hvad der står i deres magt, for at hjælpe den syriske regering og oppositionen til at gå sammen om at udrydde terr</w:t>
      </w:r>
      <w:r w:rsidRPr="00343373">
        <w:rPr>
          <w:rFonts w:ascii="Times New Roman" w:eastAsia="Times New Roman" w:hAnsi="Times New Roman" w:cs="Times New Roman"/>
          <w:color w:val="000000"/>
          <w:sz w:val="24"/>
          <w:szCs w:val="24"/>
          <w:lang w:eastAsia="da-DK"/>
        </w:rPr>
        <w:t>o</w:t>
      </w:r>
      <w:r w:rsidRPr="00343373">
        <w:rPr>
          <w:rFonts w:ascii="Times New Roman" w:eastAsia="Times New Roman" w:hAnsi="Times New Roman" w:cs="Times New Roman"/>
          <w:color w:val="000000"/>
          <w:sz w:val="24"/>
          <w:szCs w:val="24"/>
          <w:lang w:eastAsia="da-DK"/>
        </w:rPr>
        <w:t xml:space="preserve">risme. Lad mig minde Jer om, at lederne af G8-landene kom med den samme opfordring i topmødet i </w:t>
      </w:r>
      <w:proofErr w:type="spellStart"/>
      <w:r w:rsidRPr="00343373">
        <w:rPr>
          <w:rFonts w:ascii="Times New Roman" w:eastAsia="Times New Roman" w:hAnsi="Times New Roman" w:cs="Times New Roman"/>
          <w:color w:val="000000"/>
          <w:sz w:val="24"/>
          <w:szCs w:val="24"/>
          <w:lang w:eastAsia="da-DK"/>
        </w:rPr>
        <w:t>Lough</w:t>
      </w:r>
      <w:proofErr w:type="spellEnd"/>
      <w:r w:rsidRPr="00343373">
        <w:rPr>
          <w:rFonts w:ascii="Times New Roman" w:eastAsia="Times New Roman" w:hAnsi="Times New Roman" w:cs="Times New Roman"/>
          <w:color w:val="000000"/>
          <w:sz w:val="24"/>
          <w:szCs w:val="24"/>
          <w:lang w:eastAsia="da-DK"/>
        </w:rPr>
        <w:t xml:space="preserve"> Ernes slutkommunike i juni 2013.«</w:t>
      </w:r>
    </w:p>
    <w:p w:rsidR="002D2A28" w:rsidRDefault="00343373" w:rsidP="00343373">
      <w:pPr>
        <w:pBdr>
          <w:bottom w:val="single" w:sz="12" w:space="1" w:color="auto"/>
        </w:pBdr>
        <w:spacing w:after="0" w:line="240" w:lineRule="auto"/>
        <w:jc w:val="both"/>
        <w:rPr>
          <w:rFonts w:ascii="Times New Roman" w:hAnsi="Times New Roman" w:cs="Times New Roman"/>
          <w:sz w:val="24"/>
          <w:szCs w:val="24"/>
        </w:rPr>
      </w:pPr>
      <w:r w:rsidRPr="00343373">
        <w:rPr>
          <w:rFonts w:ascii="Times New Roman" w:hAnsi="Times New Roman" w:cs="Times New Roman"/>
          <w:sz w:val="24"/>
          <w:szCs w:val="24"/>
        </w:rPr>
        <w:t>Hverken rapporten på falderebet, der anklager Syr</w:t>
      </w:r>
      <w:r w:rsidRPr="00343373">
        <w:rPr>
          <w:rFonts w:ascii="Times New Roman" w:hAnsi="Times New Roman" w:cs="Times New Roman"/>
          <w:sz w:val="24"/>
          <w:szCs w:val="24"/>
        </w:rPr>
        <w:t>i</w:t>
      </w:r>
      <w:r w:rsidRPr="00343373">
        <w:rPr>
          <w:rFonts w:ascii="Times New Roman" w:hAnsi="Times New Roman" w:cs="Times New Roman"/>
          <w:sz w:val="24"/>
          <w:szCs w:val="24"/>
        </w:rPr>
        <w:t>en for krigsforbrydelser, eller oppositions fyrværkeri havde held til at standse forhandlingerne, men sab</w:t>
      </w:r>
      <w:r w:rsidRPr="00343373">
        <w:rPr>
          <w:rFonts w:ascii="Times New Roman" w:hAnsi="Times New Roman" w:cs="Times New Roman"/>
          <w:sz w:val="24"/>
          <w:szCs w:val="24"/>
        </w:rPr>
        <w:t>o</w:t>
      </w:r>
      <w:r w:rsidRPr="00343373">
        <w:rPr>
          <w:rFonts w:ascii="Times New Roman" w:hAnsi="Times New Roman" w:cs="Times New Roman"/>
          <w:sz w:val="24"/>
          <w:szCs w:val="24"/>
        </w:rPr>
        <w:t>tageforsøgene er ikke slut med det.</w:t>
      </w:r>
    </w:p>
    <w:p w:rsidR="00343373" w:rsidRPr="00343373" w:rsidRDefault="00343373" w:rsidP="0014102D">
      <w:pPr>
        <w:spacing w:after="0" w:line="240" w:lineRule="auto"/>
        <w:jc w:val="both"/>
        <w:rPr>
          <w:rFonts w:ascii="Times New Roman" w:hAnsi="Times New Roman" w:cs="Times New Roman"/>
          <w:b/>
          <w:sz w:val="24"/>
          <w:szCs w:val="24"/>
        </w:rPr>
      </w:pPr>
    </w:p>
    <w:p w:rsidR="0014102D" w:rsidRPr="00F96611" w:rsidRDefault="005E4A0C" w:rsidP="00E726AD">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 xml:space="preserve">Kina gør det klart </w:t>
      </w:r>
      <w:proofErr w:type="gramStart"/>
      <w:r>
        <w:rPr>
          <w:rFonts w:ascii="Times New Roman" w:hAnsi="Times New Roman" w:cs="Times New Roman"/>
          <w:b/>
          <w:i/>
          <w:sz w:val="24"/>
          <w:szCs w:val="24"/>
        </w:rPr>
        <w:t>… ,</w:t>
      </w:r>
      <w:proofErr w:type="gramEnd"/>
      <w:r>
        <w:rPr>
          <w:rFonts w:ascii="Times New Roman" w:hAnsi="Times New Roman" w:cs="Times New Roman"/>
          <w:b/>
          <w:i/>
          <w:sz w:val="24"/>
          <w:szCs w:val="24"/>
        </w:rPr>
        <w:t xml:space="preserve"> fortsat</w:t>
      </w:r>
    </w:p>
    <w:p w:rsidR="0014102D" w:rsidRPr="00F96611" w:rsidRDefault="0014102D" w:rsidP="0014102D">
      <w:pPr>
        <w:spacing w:after="0" w:line="240" w:lineRule="auto"/>
        <w:jc w:val="both"/>
        <w:rPr>
          <w:rFonts w:ascii="Times New Roman" w:hAnsi="Times New Roman" w:cs="Times New Roman"/>
          <w:sz w:val="24"/>
          <w:szCs w:val="24"/>
        </w:rPr>
      </w:pPr>
      <w:r w:rsidRPr="00F96611">
        <w:rPr>
          <w:rFonts w:ascii="Times New Roman" w:hAnsi="Times New Roman" w:cs="Times New Roman"/>
          <w:sz w:val="24"/>
          <w:szCs w:val="24"/>
        </w:rPr>
        <w:t xml:space="preserve">De 17 fotos, der er offentliggjort på PLA </w:t>
      </w:r>
      <w:proofErr w:type="spellStart"/>
      <w:r w:rsidRPr="00F96611">
        <w:rPr>
          <w:rFonts w:ascii="Times New Roman" w:hAnsi="Times New Roman" w:cs="Times New Roman"/>
          <w:sz w:val="24"/>
          <w:szCs w:val="24"/>
        </w:rPr>
        <w:t>Daily’s</w:t>
      </w:r>
      <w:proofErr w:type="spellEnd"/>
      <w:r w:rsidRPr="00F96611">
        <w:rPr>
          <w:rFonts w:ascii="Times New Roman" w:hAnsi="Times New Roman" w:cs="Times New Roman"/>
          <w:sz w:val="24"/>
          <w:szCs w:val="24"/>
        </w:rPr>
        <w:t xml:space="preserve"> webside i tirsdags, gav et første glimt af en faktisk øvelse, der involverede det mobile missil Dongfeng-31. Missilet har en estimeret rækkevidde på 10.000 km (6.200 mil) – tilstrækkeligt til at sende et ato</w:t>
      </w:r>
      <w:r w:rsidRPr="00F96611">
        <w:rPr>
          <w:rFonts w:ascii="Times New Roman" w:hAnsi="Times New Roman" w:cs="Times New Roman"/>
          <w:sz w:val="24"/>
          <w:szCs w:val="24"/>
        </w:rPr>
        <w:t>m</w:t>
      </w:r>
      <w:r w:rsidRPr="00F96611">
        <w:rPr>
          <w:rFonts w:ascii="Times New Roman" w:hAnsi="Times New Roman" w:cs="Times New Roman"/>
          <w:sz w:val="24"/>
          <w:szCs w:val="24"/>
        </w:rPr>
        <w:t>sprænghoved til Europas hovedstæder eller til USA’s vestkyst.</w:t>
      </w:r>
    </w:p>
    <w:p w:rsidR="0014102D" w:rsidRPr="00F96611" w:rsidRDefault="0014102D" w:rsidP="0014102D">
      <w:pPr>
        <w:spacing w:after="0" w:line="240" w:lineRule="auto"/>
        <w:jc w:val="both"/>
        <w:rPr>
          <w:rFonts w:ascii="Times New Roman" w:hAnsi="Times New Roman" w:cs="Times New Roman"/>
          <w:sz w:val="24"/>
          <w:szCs w:val="24"/>
        </w:rPr>
      </w:pPr>
      <w:r w:rsidRPr="00F96611">
        <w:rPr>
          <w:rFonts w:ascii="Times New Roman" w:hAnsi="Times New Roman" w:cs="Times New Roman"/>
          <w:sz w:val="24"/>
          <w:szCs w:val="24"/>
        </w:rPr>
        <w:t>Fotografierne viste et missil, der blev affyret fra en stor affyringsrampe, som var monteret på en lastbil med 16 hjul. De viste operatører i en militærlejr klædt i beskyttelsesdragter, hvilket indiker, at mi</w:t>
      </w:r>
      <w:r w:rsidRPr="00F96611">
        <w:rPr>
          <w:rFonts w:ascii="Times New Roman" w:hAnsi="Times New Roman" w:cs="Times New Roman"/>
          <w:sz w:val="24"/>
          <w:szCs w:val="24"/>
        </w:rPr>
        <w:t>s</w:t>
      </w:r>
      <w:r w:rsidRPr="00F96611">
        <w:rPr>
          <w:rFonts w:ascii="Times New Roman" w:hAnsi="Times New Roman" w:cs="Times New Roman"/>
          <w:sz w:val="24"/>
          <w:szCs w:val="24"/>
        </w:rPr>
        <w:t>silstyrkerne simulerede affyringen af et missil med atomsprænghoved.</w:t>
      </w:r>
    </w:p>
    <w:p w:rsidR="0014102D" w:rsidRPr="00F96611" w:rsidRDefault="0014102D" w:rsidP="0014102D">
      <w:pPr>
        <w:spacing w:after="0" w:line="240" w:lineRule="auto"/>
        <w:jc w:val="both"/>
        <w:rPr>
          <w:rFonts w:ascii="Times New Roman" w:hAnsi="Times New Roman" w:cs="Times New Roman"/>
          <w:sz w:val="24"/>
          <w:szCs w:val="24"/>
        </w:rPr>
      </w:pPr>
      <w:r w:rsidRPr="00F96611">
        <w:rPr>
          <w:rFonts w:ascii="Times New Roman" w:hAnsi="Times New Roman" w:cs="Times New Roman"/>
          <w:sz w:val="24"/>
          <w:szCs w:val="24"/>
        </w:rPr>
        <w:t>Det stod ikke helt klart, hvornår denne øvelse fandt sted; i beskrivelen stod der engang i denne vinter.</w:t>
      </w:r>
    </w:p>
    <w:p w:rsidR="0014102D" w:rsidRPr="00F96611" w:rsidRDefault="0014102D" w:rsidP="0014102D">
      <w:pPr>
        <w:spacing w:after="0" w:line="240" w:lineRule="auto"/>
        <w:jc w:val="both"/>
        <w:rPr>
          <w:rFonts w:ascii="Times New Roman" w:hAnsi="Times New Roman" w:cs="Times New Roman"/>
          <w:sz w:val="24"/>
          <w:szCs w:val="24"/>
        </w:rPr>
      </w:pPr>
      <w:r w:rsidRPr="00F96611">
        <w:rPr>
          <w:rFonts w:ascii="Times New Roman" w:hAnsi="Times New Roman" w:cs="Times New Roman"/>
          <w:sz w:val="24"/>
          <w:szCs w:val="24"/>
        </w:rPr>
        <w:t>Militæreksperter sagde, at offentliggørelsen var en advarsel til USA om ikke at blande sig i landets te</w:t>
      </w:r>
      <w:r w:rsidRPr="00F96611">
        <w:rPr>
          <w:rFonts w:ascii="Times New Roman" w:hAnsi="Times New Roman" w:cs="Times New Roman"/>
          <w:sz w:val="24"/>
          <w:szCs w:val="24"/>
        </w:rPr>
        <w:t>r</w:t>
      </w:r>
      <w:r w:rsidRPr="00F96611">
        <w:rPr>
          <w:rFonts w:ascii="Times New Roman" w:hAnsi="Times New Roman" w:cs="Times New Roman"/>
          <w:sz w:val="24"/>
          <w:szCs w:val="24"/>
        </w:rPr>
        <w:t xml:space="preserve">ritoriale uoverensstemmelser med Japan pga. </w:t>
      </w:r>
      <w:proofErr w:type="spellStart"/>
      <w:r w:rsidRPr="00F96611">
        <w:rPr>
          <w:rFonts w:ascii="Times New Roman" w:hAnsi="Times New Roman" w:cs="Times New Roman"/>
          <w:sz w:val="24"/>
          <w:szCs w:val="24"/>
        </w:rPr>
        <w:t>Diaoyu</w:t>
      </w:r>
      <w:proofErr w:type="spellEnd"/>
      <w:r w:rsidRPr="00F96611">
        <w:rPr>
          <w:rFonts w:ascii="Times New Roman" w:hAnsi="Times New Roman" w:cs="Times New Roman"/>
          <w:sz w:val="24"/>
          <w:szCs w:val="24"/>
        </w:rPr>
        <w:t>-øerne i det Østkinesiske Hav. Den militære observatør Anthony Wong Dong med base på M</w:t>
      </w:r>
      <w:r w:rsidRPr="00F96611">
        <w:rPr>
          <w:rFonts w:ascii="Times New Roman" w:hAnsi="Times New Roman" w:cs="Times New Roman"/>
          <w:sz w:val="24"/>
          <w:szCs w:val="24"/>
        </w:rPr>
        <w:t>a</w:t>
      </w:r>
      <w:r w:rsidRPr="00F96611">
        <w:rPr>
          <w:rFonts w:ascii="Times New Roman" w:hAnsi="Times New Roman" w:cs="Times New Roman"/>
          <w:sz w:val="24"/>
          <w:szCs w:val="24"/>
        </w:rPr>
        <w:t>cao sagde, »Afsløringen af Dongfeng-31-missilet på dette tidspunkt tilsigter åbenlyst at respondere på USA’s to store, militære tiltag i Japan, som får Be</w:t>
      </w:r>
      <w:r w:rsidRPr="00F96611">
        <w:rPr>
          <w:rFonts w:ascii="Times New Roman" w:hAnsi="Times New Roman" w:cs="Times New Roman"/>
          <w:sz w:val="24"/>
          <w:szCs w:val="24"/>
        </w:rPr>
        <w:t>i</w:t>
      </w:r>
      <w:r w:rsidRPr="00F96611">
        <w:rPr>
          <w:rFonts w:ascii="Times New Roman" w:hAnsi="Times New Roman" w:cs="Times New Roman"/>
          <w:sz w:val="24"/>
          <w:szCs w:val="24"/>
        </w:rPr>
        <w:t>jing til at mene, at det (USA) vil blande sig i uove</w:t>
      </w:r>
      <w:r w:rsidRPr="00F96611">
        <w:rPr>
          <w:rFonts w:ascii="Times New Roman" w:hAnsi="Times New Roman" w:cs="Times New Roman"/>
          <w:sz w:val="24"/>
          <w:szCs w:val="24"/>
        </w:rPr>
        <w:t>r</w:t>
      </w:r>
      <w:r w:rsidRPr="00F96611">
        <w:rPr>
          <w:rFonts w:ascii="Times New Roman" w:hAnsi="Times New Roman" w:cs="Times New Roman"/>
          <w:sz w:val="24"/>
          <w:szCs w:val="24"/>
        </w:rPr>
        <w:t xml:space="preserve">ensstemmelsen mellem Kina og Japan«, idet han refererede til Pentagons beslutning om at sende et </w:t>
      </w:r>
      <w:r w:rsidRPr="00F96611">
        <w:rPr>
          <w:rFonts w:ascii="Times New Roman" w:hAnsi="Times New Roman" w:cs="Times New Roman"/>
          <w:sz w:val="24"/>
          <w:szCs w:val="24"/>
        </w:rPr>
        <w:lastRenderedPageBreak/>
        <w:t xml:space="preserve">dusin avancerede F-22 jagerfly til </w:t>
      </w:r>
      <w:proofErr w:type="spellStart"/>
      <w:r w:rsidRPr="00F96611">
        <w:rPr>
          <w:rFonts w:ascii="Times New Roman" w:hAnsi="Times New Roman" w:cs="Times New Roman"/>
          <w:sz w:val="24"/>
          <w:szCs w:val="24"/>
        </w:rPr>
        <w:t>Okinawa</w:t>
      </w:r>
      <w:proofErr w:type="spellEnd"/>
      <w:r w:rsidRPr="00F96611">
        <w:rPr>
          <w:rFonts w:ascii="Times New Roman" w:hAnsi="Times New Roman" w:cs="Times New Roman"/>
          <w:sz w:val="24"/>
          <w:szCs w:val="24"/>
        </w:rPr>
        <w:t xml:space="preserve"> og e</w:t>
      </w:r>
      <w:r w:rsidRPr="00F96611">
        <w:rPr>
          <w:rFonts w:ascii="Times New Roman" w:hAnsi="Times New Roman" w:cs="Times New Roman"/>
          <w:sz w:val="24"/>
          <w:szCs w:val="24"/>
        </w:rPr>
        <w:t>r</w:t>
      </w:r>
      <w:r w:rsidRPr="00F96611">
        <w:rPr>
          <w:rFonts w:ascii="Times New Roman" w:hAnsi="Times New Roman" w:cs="Times New Roman"/>
          <w:sz w:val="24"/>
          <w:szCs w:val="24"/>
        </w:rPr>
        <w:t>statte det aldrende hangarskib USS George Was</w:t>
      </w:r>
      <w:r w:rsidRPr="00F96611">
        <w:rPr>
          <w:rFonts w:ascii="Times New Roman" w:hAnsi="Times New Roman" w:cs="Times New Roman"/>
          <w:sz w:val="24"/>
          <w:szCs w:val="24"/>
        </w:rPr>
        <w:t>h</w:t>
      </w:r>
      <w:r w:rsidRPr="00F96611">
        <w:rPr>
          <w:rFonts w:ascii="Times New Roman" w:hAnsi="Times New Roman" w:cs="Times New Roman"/>
          <w:sz w:val="24"/>
          <w:szCs w:val="24"/>
        </w:rPr>
        <w:t xml:space="preserve">ington med det yngre USS Ronald Reagan på </w:t>
      </w:r>
      <w:proofErr w:type="spellStart"/>
      <w:r w:rsidRPr="00F96611">
        <w:rPr>
          <w:rFonts w:ascii="Times New Roman" w:hAnsi="Times New Roman" w:cs="Times New Roman"/>
          <w:sz w:val="24"/>
          <w:szCs w:val="24"/>
        </w:rPr>
        <w:t>Yok</w:t>
      </w:r>
      <w:r w:rsidRPr="00F96611">
        <w:rPr>
          <w:rFonts w:ascii="Times New Roman" w:hAnsi="Times New Roman" w:cs="Times New Roman"/>
          <w:sz w:val="24"/>
          <w:szCs w:val="24"/>
        </w:rPr>
        <w:t>o</w:t>
      </w:r>
      <w:r w:rsidRPr="00F96611">
        <w:rPr>
          <w:rFonts w:ascii="Times New Roman" w:hAnsi="Times New Roman" w:cs="Times New Roman"/>
          <w:sz w:val="24"/>
          <w:szCs w:val="24"/>
        </w:rPr>
        <w:t>suka</w:t>
      </w:r>
      <w:proofErr w:type="spellEnd"/>
      <w:r w:rsidRPr="00F96611">
        <w:rPr>
          <w:rFonts w:ascii="Times New Roman" w:hAnsi="Times New Roman" w:cs="Times New Roman"/>
          <w:sz w:val="24"/>
          <w:szCs w:val="24"/>
        </w:rPr>
        <w:t xml:space="preserve"> Flådebasen i nærheden af Tokyo.</w:t>
      </w:r>
    </w:p>
    <w:p w:rsidR="0014102D" w:rsidRPr="00F96611" w:rsidRDefault="0014102D" w:rsidP="0014102D">
      <w:pPr>
        <w:spacing w:after="0" w:line="240" w:lineRule="auto"/>
        <w:jc w:val="both"/>
        <w:rPr>
          <w:rFonts w:ascii="Times New Roman" w:hAnsi="Times New Roman" w:cs="Times New Roman"/>
          <w:sz w:val="24"/>
          <w:szCs w:val="24"/>
        </w:rPr>
      </w:pPr>
      <w:r w:rsidRPr="00F96611">
        <w:rPr>
          <w:rFonts w:ascii="Times New Roman" w:hAnsi="Times New Roman" w:cs="Times New Roman"/>
          <w:sz w:val="24"/>
          <w:szCs w:val="24"/>
        </w:rPr>
        <w:t>I november måned offentliggjorde de kinesiske m</w:t>
      </w:r>
      <w:r w:rsidRPr="00F96611">
        <w:rPr>
          <w:rFonts w:ascii="Times New Roman" w:hAnsi="Times New Roman" w:cs="Times New Roman"/>
          <w:sz w:val="24"/>
          <w:szCs w:val="24"/>
        </w:rPr>
        <w:t>e</w:t>
      </w:r>
      <w:r w:rsidRPr="00F96611">
        <w:rPr>
          <w:rFonts w:ascii="Times New Roman" w:hAnsi="Times New Roman" w:cs="Times New Roman"/>
          <w:sz w:val="24"/>
          <w:szCs w:val="24"/>
        </w:rPr>
        <w:t>dier et kort, der viste beliggenheden af større amer</w:t>
      </w:r>
      <w:r w:rsidRPr="00F96611">
        <w:rPr>
          <w:rFonts w:ascii="Times New Roman" w:hAnsi="Times New Roman" w:cs="Times New Roman"/>
          <w:sz w:val="24"/>
          <w:szCs w:val="24"/>
        </w:rPr>
        <w:t>i</w:t>
      </w:r>
      <w:r w:rsidRPr="00F96611">
        <w:rPr>
          <w:rFonts w:ascii="Times New Roman" w:hAnsi="Times New Roman" w:cs="Times New Roman"/>
          <w:sz w:val="24"/>
          <w:szCs w:val="24"/>
        </w:rPr>
        <w:t>kanske byer, og hvordan disse ville blive påvirket af et angreb, der lanceredes fra Kinas strategiske ubådsstyrke.</w:t>
      </w:r>
    </w:p>
    <w:p w:rsidR="0014102D" w:rsidRDefault="0014102D" w:rsidP="0014102D">
      <w:pPr>
        <w:pBdr>
          <w:bottom w:val="single" w:sz="12" w:space="1" w:color="auto"/>
        </w:pBdr>
        <w:spacing w:after="0" w:line="240" w:lineRule="auto"/>
        <w:jc w:val="both"/>
        <w:rPr>
          <w:rFonts w:ascii="Times New Roman" w:hAnsi="Times New Roman" w:cs="Times New Roman"/>
          <w:sz w:val="24"/>
          <w:szCs w:val="24"/>
        </w:rPr>
      </w:pPr>
      <w:r w:rsidRPr="00F96611">
        <w:rPr>
          <w:rFonts w:ascii="Times New Roman" w:hAnsi="Times New Roman" w:cs="Times New Roman"/>
          <w:sz w:val="24"/>
          <w:szCs w:val="24"/>
        </w:rPr>
        <w:t>I den seneste tid har også Rusland foretaget adskill</w:t>
      </w:r>
      <w:r w:rsidRPr="00F96611">
        <w:rPr>
          <w:rFonts w:ascii="Times New Roman" w:hAnsi="Times New Roman" w:cs="Times New Roman"/>
          <w:sz w:val="24"/>
          <w:szCs w:val="24"/>
        </w:rPr>
        <w:t>i</w:t>
      </w:r>
      <w:r w:rsidRPr="00F96611">
        <w:rPr>
          <w:rFonts w:ascii="Times New Roman" w:hAnsi="Times New Roman" w:cs="Times New Roman"/>
          <w:sz w:val="24"/>
          <w:szCs w:val="24"/>
        </w:rPr>
        <w:t xml:space="preserve">ge demonstrationsaffyringer af sine våben med atomkapacitet.  </w:t>
      </w:r>
    </w:p>
    <w:p w:rsidR="0014102D" w:rsidRPr="00F96611" w:rsidRDefault="0014102D" w:rsidP="0014102D">
      <w:pPr>
        <w:spacing w:after="0" w:line="240" w:lineRule="auto"/>
        <w:jc w:val="both"/>
        <w:rPr>
          <w:rFonts w:ascii="Times New Roman" w:hAnsi="Times New Roman" w:cs="Times New Roman"/>
          <w:sz w:val="24"/>
          <w:szCs w:val="24"/>
        </w:rPr>
      </w:pPr>
      <w:r w:rsidRPr="00F96611">
        <w:rPr>
          <w:rFonts w:ascii="Times New Roman" w:hAnsi="Times New Roman" w:cs="Times New Roman"/>
          <w:sz w:val="24"/>
          <w:szCs w:val="24"/>
        </w:rPr>
        <w:t xml:space="preserve">    </w:t>
      </w:r>
    </w:p>
    <w:p w:rsidR="005E4A0C" w:rsidRPr="005E4A0C" w:rsidRDefault="00253B2E" w:rsidP="0099174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Faderen til Kinas Måneprogram …, fortsat:</w:t>
      </w:r>
    </w:p>
    <w:p w:rsidR="009B285E" w:rsidRPr="009B285E" w:rsidRDefault="009B285E" w:rsidP="0014102D">
      <w:pPr>
        <w:spacing w:after="0" w:line="240" w:lineRule="auto"/>
        <w:jc w:val="both"/>
        <w:rPr>
          <w:rFonts w:ascii="Times New Roman" w:hAnsi="Times New Roman" w:cs="Times New Roman"/>
          <w:sz w:val="24"/>
          <w:szCs w:val="24"/>
        </w:rPr>
      </w:pPr>
      <w:r w:rsidRPr="009B285E">
        <w:rPr>
          <w:rFonts w:ascii="Times New Roman" w:hAnsi="Times New Roman" w:cs="Times New Roman"/>
          <w:sz w:val="24"/>
          <w:szCs w:val="24"/>
        </w:rPr>
        <w:t>Han blev spurgt om, hvordan han vurderede den seneste Chang’e-3’s mission.</w:t>
      </w:r>
    </w:p>
    <w:p w:rsidR="009B285E" w:rsidRPr="009B285E" w:rsidRDefault="009B285E" w:rsidP="0014102D">
      <w:pPr>
        <w:spacing w:after="0" w:line="240" w:lineRule="auto"/>
        <w:jc w:val="both"/>
        <w:rPr>
          <w:rFonts w:ascii="Times New Roman" w:hAnsi="Times New Roman" w:cs="Times New Roman"/>
          <w:sz w:val="24"/>
          <w:szCs w:val="24"/>
        </w:rPr>
      </w:pPr>
      <w:proofErr w:type="spellStart"/>
      <w:r w:rsidRPr="009B285E">
        <w:rPr>
          <w:rFonts w:ascii="Times New Roman" w:hAnsi="Times New Roman" w:cs="Times New Roman"/>
          <w:sz w:val="24"/>
          <w:szCs w:val="24"/>
        </w:rPr>
        <w:t>Ouyang</w:t>
      </w:r>
      <w:proofErr w:type="spellEnd"/>
      <w:r w:rsidRPr="009B285E">
        <w:rPr>
          <w:rFonts w:ascii="Times New Roman" w:hAnsi="Times New Roman" w:cs="Times New Roman"/>
          <w:sz w:val="24"/>
          <w:szCs w:val="24"/>
        </w:rPr>
        <w:t>: Landingen af Chang’e-3 er første gang, vort land har været i stand til at lande et rumfartøj på Månens overflade. Med gennemførelsen af denne mission har vor nation opnået førstehånds vidensk</w:t>
      </w:r>
      <w:r w:rsidRPr="009B285E">
        <w:rPr>
          <w:rFonts w:ascii="Times New Roman" w:hAnsi="Times New Roman" w:cs="Times New Roman"/>
          <w:sz w:val="24"/>
          <w:szCs w:val="24"/>
        </w:rPr>
        <w:t>a</w:t>
      </w:r>
      <w:r w:rsidRPr="009B285E">
        <w:rPr>
          <w:rFonts w:ascii="Times New Roman" w:hAnsi="Times New Roman" w:cs="Times New Roman"/>
          <w:sz w:val="24"/>
          <w:szCs w:val="24"/>
        </w:rPr>
        <w:t>belig viden og data fra Månen og har fremmet v</w:t>
      </w:r>
      <w:r w:rsidRPr="009B285E">
        <w:rPr>
          <w:rFonts w:ascii="Times New Roman" w:hAnsi="Times New Roman" w:cs="Times New Roman"/>
          <w:sz w:val="24"/>
          <w:szCs w:val="24"/>
        </w:rPr>
        <w:t>i</w:t>
      </w:r>
      <w:r w:rsidRPr="009B285E">
        <w:rPr>
          <w:rFonts w:ascii="Times New Roman" w:hAnsi="Times New Roman" w:cs="Times New Roman"/>
          <w:sz w:val="24"/>
          <w:szCs w:val="24"/>
        </w:rPr>
        <w:t>denskaberne om Månen, Jorden og planeterne, og har fremmet nye idéer og innovationer i rumastr</w:t>
      </w:r>
      <w:r w:rsidRPr="009B285E">
        <w:rPr>
          <w:rFonts w:ascii="Times New Roman" w:hAnsi="Times New Roman" w:cs="Times New Roman"/>
          <w:sz w:val="24"/>
          <w:szCs w:val="24"/>
        </w:rPr>
        <w:t>o</w:t>
      </w:r>
      <w:r w:rsidRPr="009B285E">
        <w:rPr>
          <w:rFonts w:ascii="Times New Roman" w:hAnsi="Times New Roman" w:cs="Times New Roman"/>
          <w:sz w:val="24"/>
          <w:szCs w:val="24"/>
        </w:rPr>
        <w:t>nomi. Og idet man går frem med næste fase vil den levere et stærkt fundament for flere forskellige v</w:t>
      </w:r>
      <w:r w:rsidRPr="009B285E">
        <w:rPr>
          <w:rFonts w:ascii="Times New Roman" w:hAnsi="Times New Roman" w:cs="Times New Roman"/>
          <w:sz w:val="24"/>
          <w:szCs w:val="24"/>
        </w:rPr>
        <w:t>i</w:t>
      </w:r>
      <w:r w:rsidRPr="009B285E">
        <w:rPr>
          <w:rFonts w:ascii="Times New Roman" w:hAnsi="Times New Roman" w:cs="Times New Roman"/>
          <w:sz w:val="24"/>
          <w:szCs w:val="24"/>
        </w:rPr>
        <w:t>denskaber, der griber ind i hinanden, og som vil b</w:t>
      </w:r>
      <w:r w:rsidRPr="009B285E">
        <w:rPr>
          <w:rFonts w:ascii="Times New Roman" w:hAnsi="Times New Roman" w:cs="Times New Roman"/>
          <w:sz w:val="24"/>
          <w:szCs w:val="24"/>
        </w:rPr>
        <w:t>e</w:t>
      </w:r>
      <w:r w:rsidRPr="009B285E">
        <w:rPr>
          <w:rFonts w:ascii="Times New Roman" w:hAnsi="Times New Roman" w:cs="Times New Roman"/>
          <w:sz w:val="24"/>
          <w:szCs w:val="24"/>
        </w:rPr>
        <w:t>rige vor fælles udvikling. Teamet fra Chang’e-3 har virkeliggjort Kinas drøm om udforskning af rummet. De skabte et rumfartøj til den første, kinesiske bløde landing på et himmellegeme og overraskelsen over missionen med udforskning af mineralforekomster på et himmellegeme og, på internationalt plan, la</w:t>
      </w:r>
      <w:r w:rsidRPr="009B285E">
        <w:rPr>
          <w:rFonts w:ascii="Times New Roman" w:hAnsi="Times New Roman" w:cs="Times New Roman"/>
          <w:sz w:val="24"/>
          <w:szCs w:val="24"/>
        </w:rPr>
        <w:t>n</w:t>
      </w:r>
      <w:r w:rsidRPr="009B285E">
        <w:rPr>
          <w:rFonts w:ascii="Times New Roman" w:hAnsi="Times New Roman" w:cs="Times New Roman"/>
          <w:sz w:val="24"/>
          <w:szCs w:val="24"/>
        </w:rPr>
        <w:t>dingen og placeringen af en rumrobot, der kan udf</w:t>
      </w:r>
      <w:r w:rsidRPr="009B285E">
        <w:rPr>
          <w:rFonts w:ascii="Times New Roman" w:hAnsi="Times New Roman" w:cs="Times New Roman"/>
          <w:sz w:val="24"/>
          <w:szCs w:val="24"/>
        </w:rPr>
        <w:t>ø</w:t>
      </w:r>
      <w:r w:rsidRPr="009B285E">
        <w:rPr>
          <w:rFonts w:ascii="Times New Roman" w:hAnsi="Times New Roman" w:cs="Times New Roman"/>
          <w:sz w:val="24"/>
          <w:szCs w:val="24"/>
        </w:rPr>
        <w:t>re den videnskabelige mission med rekognoscering, indsamling af jordprøver og overvågning på Månens overflade, og har ikke alene gjort Kina til det tredje land, der har gennemført en succesfuld månela</w:t>
      </w:r>
      <w:r w:rsidRPr="009B285E">
        <w:rPr>
          <w:rFonts w:ascii="Times New Roman" w:hAnsi="Times New Roman" w:cs="Times New Roman"/>
          <w:sz w:val="24"/>
          <w:szCs w:val="24"/>
        </w:rPr>
        <w:t>n</w:t>
      </w:r>
      <w:r w:rsidRPr="009B285E">
        <w:rPr>
          <w:rFonts w:ascii="Times New Roman" w:hAnsi="Times New Roman" w:cs="Times New Roman"/>
          <w:sz w:val="24"/>
          <w:szCs w:val="24"/>
        </w:rPr>
        <w:t>ding, men har også åbnet muligheder uden fortilfæ</w:t>
      </w:r>
      <w:r w:rsidRPr="009B285E">
        <w:rPr>
          <w:rFonts w:ascii="Times New Roman" w:hAnsi="Times New Roman" w:cs="Times New Roman"/>
          <w:sz w:val="24"/>
          <w:szCs w:val="24"/>
        </w:rPr>
        <w:t>l</w:t>
      </w:r>
      <w:r w:rsidRPr="009B285E">
        <w:rPr>
          <w:rFonts w:ascii="Times New Roman" w:hAnsi="Times New Roman" w:cs="Times New Roman"/>
          <w:sz w:val="24"/>
          <w:szCs w:val="24"/>
        </w:rPr>
        <w:t>de på et internationalt niveau for at undersøge M</w:t>
      </w:r>
      <w:r w:rsidRPr="009B285E">
        <w:rPr>
          <w:rFonts w:ascii="Times New Roman" w:hAnsi="Times New Roman" w:cs="Times New Roman"/>
          <w:sz w:val="24"/>
          <w:szCs w:val="24"/>
        </w:rPr>
        <w:t>å</w:t>
      </w:r>
      <w:r w:rsidRPr="009B285E">
        <w:rPr>
          <w:rFonts w:ascii="Times New Roman" w:hAnsi="Times New Roman" w:cs="Times New Roman"/>
          <w:sz w:val="24"/>
          <w:szCs w:val="24"/>
        </w:rPr>
        <w:t>nen.</w:t>
      </w:r>
    </w:p>
    <w:p w:rsidR="009B285E" w:rsidRPr="009B285E" w:rsidRDefault="009B285E" w:rsidP="0014102D">
      <w:pPr>
        <w:spacing w:after="0" w:line="240" w:lineRule="auto"/>
        <w:jc w:val="both"/>
        <w:rPr>
          <w:rFonts w:ascii="Times New Roman" w:hAnsi="Times New Roman" w:cs="Times New Roman"/>
          <w:sz w:val="24"/>
          <w:szCs w:val="24"/>
        </w:rPr>
      </w:pPr>
      <w:proofErr w:type="spellStart"/>
      <w:r w:rsidRPr="009B285E">
        <w:rPr>
          <w:rFonts w:ascii="Times New Roman" w:hAnsi="Times New Roman" w:cs="Times New Roman"/>
          <w:sz w:val="24"/>
          <w:szCs w:val="24"/>
        </w:rPr>
        <w:t>Yangcheng</w:t>
      </w:r>
      <w:proofErr w:type="spellEnd"/>
      <w:r w:rsidRPr="009B285E">
        <w:rPr>
          <w:rFonts w:ascii="Times New Roman" w:hAnsi="Times New Roman" w:cs="Times New Roman"/>
          <w:sz w:val="24"/>
          <w:szCs w:val="24"/>
        </w:rPr>
        <w:t xml:space="preserve"> </w:t>
      </w:r>
      <w:proofErr w:type="spellStart"/>
      <w:r w:rsidRPr="009B285E">
        <w:rPr>
          <w:rFonts w:ascii="Times New Roman" w:hAnsi="Times New Roman" w:cs="Times New Roman"/>
          <w:sz w:val="24"/>
          <w:szCs w:val="24"/>
        </w:rPr>
        <w:t>Evening</w:t>
      </w:r>
      <w:proofErr w:type="spellEnd"/>
      <w:r w:rsidRPr="009B285E">
        <w:rPr>
          <w:rFonts w:ascii="Times New Roman" w:hAnsi="Times New Roman" w:cs="Times New Roman"/>
          <w:sz w:val="24"/>
          <w:szCs w:val="24"/>
        </w:rPr>
        <w:t xml:space="preserve"> Post: Vil Chang’e-3’s succes give os mulighed for i fremtiden at udnytte Månens ressourcer, og hvilke energiressourcer vil være ti</w:t>
      </w:r>
      <w:r w:rsidRPr="009B285E">
        <w:rPr>
          <w:rFonts w:ascii="Times New Roman" w:hAnsi="Times New Roman" w:cs="Times New Roman"/>
          <w:sz w:val="24"/>
          <w:szCs w:val="24"/>
        </w:rPr>
        <w:t>l</w:t>
      </w:r>
      <w:r w:rsidRPr="009B285E">
        <w:rPr>
          <w:rFonts w:ascii="Times New Roman" w:hAnsi="Times New Roman" w:cs="Times New Roman"/>
          <w:sz w:val="24"/>
          <w:szCs w:val="24"/>
        </w:rPr>
        <w:t>gængelige for menneskeheden der?</w:t>
      </w:r>
    </w:p>
    <w:p w:rsidR="0014102D" w:rsidRDefault="009B285E" w:rsidP="0014102D">
      <w:pPr>
        <w:pBdr>
          <w:bottom w:val="single" w:sz="12" w:space="1" w:color="auto"/>
        </w:pBdr>
        <w:spacing w:after="0" w:line="240" w:lineRule="auto"/>
        <w:jc w:val="both"/>
      </w:pPr>
      <w:proofErr w:type="spellStart"/>
      <w:r w:rsidRPr="009B285E">
        <w:rPr>
          <w:rFonts w:ascii="Times New Roman" w:hAnsi="Times New Roman" w:cs="Times New Roman"/>
          <w:sz w:val="24"/>
          <w:szCs w:val="24"/>
        </w:rPr>
        <w:t>Ouyang</w:t>
      </w:r>
      <w:proofErr w:type="spellEnd"/>
      <w:r w:rsidRPr="009B285E">
        <w:rPr>
          <w:rFonts w:ascii="Times New Roman" w:hAnsi="Times New Roman" w:cs="Times New Roman"/>
          <w:sz w:val="24"/>
          <w:szCs w:val="24"/>
        </w:rPr>
        <w:t>: Månen indeholder to kilder til energi: den ene er solenergi. Den anden får også sin energi fra Solen, nemlig fra termonuklear fusionsenergi, som måske vil blive menneskehedens ultimative energ</w:t>
      </w:r>
      <w:r w:rsidRPr="009B285E">
        <w:rPr>
          <w:rFonts w:ascii="Times New Roman" w:hAnsi="Times New Roman" w:cs="Times New Roman"/>
          <w:sz w:val="24"/>
          <w:szCs w:val="24"/>
        </w:rPr>
        <w:t>i</w:t>
      </w:r>
      <w:r w:rsidRPr="009B285E">
        <w:rPr>
          <w:rFonts w:ascii="Times New Roman" w:hAnsi="Times New Roman" w:cs="Times New Roman"/>
          <w:sz w:val="24"/>
          <w:szCs w:val="24"/>
        </w:rPr>
        <w:t>kilde. Kina er inkluderet i de syv lande, der er invo</w:t>
      </w:r>
      <w:r w:rsidRPr="009B285E">
        <w:rPr>
          <w:rFonts w:ascii="Times New Roman" w:hAnsi="Times New Roman" w:cs="Times New Roman"/>
          <w:sz w:val="24"/>
          <w:szCs w:val="24"/>
        </w:rPr>
        <w:t>l</w:t>
      </w:r>
      <w:r w:rsidRPr="009B285E">
        <w:rPr>
          <w:rFonts w:ascii="Times New Roman" w:hAnsi="Times New Roman" w:cs="Times New Roman"/>
          <w:sz w:val="24"/>
          <w:szCs w:val="24"/>
        </w:rPr>
        <w:t xml:space="preserve">veret i International </w:t>
      </w:r>
      <w:proofErr w:type="spellStart"/>
      <w:r w:rsidRPr="009B285E">
        <w:rPr>
          <w:rFonts w:ascii="Times New Roman" w:hAnsi="Times New Roman" w:cs="Times New Roman"/>
          <w:sz w:val="24"/>
          <w:szCs w:val="24"/>
        </w:rPr>
        <w:t>Thermonuklear</w:t>
      </w:r>
      <w:proofErr w:type="spellEnd"/>
      <w:r w:rsidRPr="009B285E">
        <w:rPr>
          <w:rFonts w:ascii="Times New Roman" w:hAnsi="Times New Roman" w:cs="Times New Roman"/>
          <w:sz w:val="24"/>
          <w:szCs w:val="24"/>
        </w:rPr>
        <w:t xml:space="preserve"> Energy </w:t>
      </w:r>
      <w:proofErr w:type="spellStart"/>
      <w:r w:rsidRPr="009B285E">
        <w:rPr>
          <w:rFonts w:ascii="Times New Roman" w:hAnsi="Times New Roman" w:cs="Times New Roman"/>
          <w:sz w:val="24"/>
          <w:szCs w:val="24"/>
        </w:rPr>
        <w:t>Reactor</w:t>
      </w:r>
      <w:proofErr w:type="spellEnd"/>
      <w:r w:rsidRPr="009B285E">
        <w:rPr>
          <w:rFonts w:ascii="Times New Roman" w:hAnsi="Times New Roman" w:cs="Times New Roman"/>
          <w:sz w:val="24"/>
          <w:szCs w:val="24"/>
        </w:rPr>
        <w:t xml:space="preserve"> (ITER) programmet, der er udarbejdet til at udvikle de afgørende teknologier, nødvendige for at kontro</w:t>
      </w:r>
      <w:r w:rsidRPr="009B285E">
        <w:rPr>
          <w:rFonts w:ascii="Times New Roman" w:hAnsi="Times New Roman" w:cs="Times New Roman"/>
          <w:sz w:val="24"/>
          <w:szCs w:val="24"/>
        </w:rPr>
        <w:t>l</w:t>
      </w:r>
      <w:r w:rsidRPr="009B285E">
        <w:rPr>
          <w:rFonts w:ascii="Times New Roman" w:hAnsi="Times New Roman" w:cs="Times New Roman"/>
          <w:sz w:val="24"/>
          <w:szCs w:val="24"/>
        </w:rPr>
        <w:t>lere termonuklear energi til produktion af elektric</w:t>
      </w:r>
      <w:r w:rsidRPr="009B285E">
        <w:rPr>
          <w:rFonts w:ascii="Times New Roman" w:hAnsi="Times New Roman" w:cs="Times New Roman"/>
          <w:sz w:val="24"/>
          <w:szCs w:val="24"/>
        </w:rPr>
        <w:t>i</w:t>
      </w:r>
      <w:r w:rsidRPr="009B285E">
        <w:rPr>
          <w:rFonts w:ascii="Times New Roman" w:hAnsi="Times New Roman" w:cs="Times New Roman"/>
          <w:sz w:val="24"/>
          <w:szCs w:val="24"/>
        </w:rPr>
        <w:t>tet. Inden for 30 til 50 år fra nu vil vi måske få en kommerciel udnyttelse af termonuklear fusionsene</w:t>
      </w:r>
      <w:r w:rsidRPr="009B285E">
        <w:rPr>
          <w:rFonts w:ascii="Times New Roman" w:hAnsi="Times New Roman" w:cs="Times New Roman"/>
          <w:sz w:val="24"/>
          <w:szCs w:val="24"/>
        </w:rPr>
        <w:t>r</w:t>
      </w:r>
      <w:r w:rsidRPr="009B285E">
        <w:rPr>
          <w:rFonts w:ascii="Times New Roman" w:hAnsi="Times New Roman" w:cs="Times New Roman"/>
          <w:sz w:val="24"/>
          <w:szCs w:val="24"/>
        </w:rPr>
        <w:lastRenderedPageBreak/>
        <w:t xml:space="preserve">gi at se. Råmaterialerne til fusionskraft er deuterium og </w:t>
      </w:r>
      <w:proofErr w:type="spellStart"/>
      <w:r w:rsidRPr="009B285E">
        <w:rPr>
          <w:rFonts w:ascii="Times New Roman" w:hAnsi="Times New Roman" w:cs="Times New Roman"/>
          <w:sz w:val="24"/>
          <w:szCs w:val="24"/>
        </w:rPr>
        <w:t>tritium</w:t>
      </w:r>
      <w:proofErr w:type="spellEnd"/>
      <w:r w:rsidRPr="009B285E">
        <w:rPr>
          <w:rFonts w:ascii="Times New Roman" w:hAnsi="Times New Roman" w:cs="Times New Roman"/>
          <w:sz w:val="24"/>
          <w:szCs w:val="24"/>
        </w:rPr>
        <w:t xml:space="preserve">, og der er videnskabsfolk, der foreslår, at man i stedet for det radioaktive </w:t>
      </w:r>
      <w:proofErr w:type="spellStart"/>
      <w:r w:rsidRPr="009B285E">
        <w:rPr>
          <w:rFonts w:ascii="Times New Roman" w:hAnsi="Times New Roman" w:cs="Times New Roman"/>
          <w:sz w:val="24"/>
          <w:szCs w:val="24"/>
        </w:rPr>
        <w:t>tritium</w:t>
      </w:r>
      <w:proofErr w:type="spellEnd"/>
      <w:r w:rsidRPr="009B285E">
        <w:rPr>
          <w:rFonts w:ascii="Times New Roman" w:hAnsi="Times New Roman" w:cs="Times New Roman"/>
          <w:sz w:val="24"/>
          <w:szCs w:val="24"/>
        </w:rPr>
        <w:t xml:space="preserve"> burde anve</w:t>
      </w:r>
      <w:r w:rsidRPr="009B285E">
        <w:rPr>
          <w:rFonts w:ascii="Times New Roman" w:hAnsi="Times New Roman" w:cs="Times New Roman"/>
          <w:sz w:val="24"/>
          <w:szCs w:val="24"/>
        </w:rPr>
        <w:t>n</w:t>
      </w:r>
      <w:r w:rsidRPr="009B285E">
        <w:rPr>
          <w:rFonts w:ascii="Times New Roman" w:hAnsi="Times New Roman" w:cs="Times New Roman"/>
          <w:sz w:val="24"/>
          <w:szCs w:val="24"/>
        </w:rPr>
        <w:t xml:space="preserve">de den stabile isotop </w:t>
      </w:r>
      <w:r w:rsidR="00F96DD1">
        <w:rPr>
          <w:rFonts w:ascii="Times New Roman" w:hAnsi="Times New Roman" w:cs="Times New Roman"/>
          <w:sz w:val="24"/>
          <w:szCs w:val="24"/>
        </w:rPr>
        <w:t>h</w:t>
      </w:r>
      <w:r w:rsidRPr="009B285E">
        <w:rPr>
          <w:rFonts w:ascii="Times New Roman" w:hAnsi="Times New Roman" w:cs="Times New Roman"/>
          <w:sz w:val="24"/>
          <w:szCs w:val="24"/>
        </w:rPr>
        <w:t>elium-3. Chang’e-1 havde allerede fastslået, at helium-3 var vidt udbredt i m</w:t>
      </w:r>
      <w:r w:rsidRPr="009B285E">
        <w:rPr>
          <w:rFonts w:ascii="Times New Roman" w:hAnsi="Times New Roman" w:cs="Times New Roman"/>
          <w:sz w:val="24"/>
          <w:szCs w:val="24"/>
        </w:rPr>
        <w:t>å</w:t>
      </w:r>
      <w:r w:rsidRPr="009B285E">
        <w:rPr>
          <w:rFonts w:ascii="Times New Roman" w:hAnsi="Times New Roman" w:cs="Times New Roman"/>
          <w:sz w:val="24"/>
          <w:szCs w:val="24"/>
        </w:rPr>
        <w:t>nejordens lag i en mængde af skønsmæssigt mere end 1 mio. tons. Under betingelser af kommerciel udnyttelse af termonuklear fusionskraft kunne vi imødegå menneskehedens behov for energi i de n</w:t>
      </w:r>
      <w:r w:rsidRPr="009B285E">
        <w:rPr>
          <w:rFonts w:ascii="Times New Roman" w:hAnsi="Times New Roman" w:cs="Times New Roman"/>
          <w:sz w:val="24"/>
          <w:szCs w:val="24"/>
        </w:rPr>
        <w:t>æ</w:t>
      </w:r>
      <w:r w:rsidRPr="009B285E">
        <w:rPr>
          <w:rFonts w:ascii="Times New Roman" w:hAnsi="Times New Roman" w:cs="Times New Roman"/>
          <w:sz w:val="24"/>
          <w:szCs w:val="24"/>
        </w:rPr>
        <w:t>ste 10.000 år. Og vi ville desuden have adgang til en kilde til et brændstof, der er holdbart, stabilt, sikkert, rent og til en rimelig pris. Der er også adskillige planer for at udvinde, udskille og transportere hel</w:t>
      </w:r>
      <w:r w:rsidRPr="009B285E">
        <w:rPr>
          <w:rFonts w:ascii="Times New Roman" w:hAnsi="Times New Roman" w:cs="Times New Roman"/>
          <w:sz w:val="24"/>
          <w:szCs w:val="24"/>
        </w:rPr>
        <w:t>i</w:t>
      </w:r>
      <w:r w:rsidRPr="009B285E">
        <w:rPr>
          <w:rFonts w:ascii="Times New Roman" w:hAnsi="Times New Roman" w:cs="Times New Roman"/>
          <w:sz w:val="24"/>
          <w:szCs w:val="24"/>
        </w:rPr>
        <w:t>um. Det er blot et spørgsmål om, at betingelserne modnes for beherskelsen og den kommercielle u</w:t>
      </w:r>
      <w:r w:rsidRPr="009B285E">
        <w:rPr>
          <w:rFonts w:ascii="Times New Roman" w:hAnsi="Times New Roman" w:cs="Times New Roman"/>
          <w:sz w:val="24"/>
          <w:szCs w:val="24"/>
        </w:rPr>
        <w:t>d</w:t>
      </w:r>
      <w:r w:rsidRPr="009B285E">
        <w:rPr>
          <w:rFonts w:ascii="Times New Roman" w:hAnsi="Times New Roman" w:cs="Times New Roman"/>
          <w:sz w:val="24"/>
          <w:szCs w:val="24"/>
        </w:rPr>
        <w:t>nyttelse af fusionskraft, som vil bestemme dens praktiske anvendelse</w:t>
      </w:r>
      <w:r>
        <w:t xml:space="preserve">.    </w:t>
      </w:r>
    </w:p>
    <w:p w:rsidR="0014102D" w:rsidRPr="00253B2E" w:rsidRDefault="009B285E" w:rsidP="00253B2E">
      <w:pPr>
        <w:spacing w:after="0" w:line="240" w:lineRule="auto"/>
        <w:rPr>
          <w:rFonts w:ascii="Times New Roman" w:hAnsi="Times New Roman" w:cs="Times New Roman"/>
          <w:b/>
          <w:sz w:val="24"/>
          <w:szCs w:val="24"/>
        </w:rPr>
      </w:pPr>
      <w:r>
        <w:t xml:space="preserve">      </w:t>
      </w:r>
    </w:p>
    <w:p w:rsidR="002D2A28" w:rsidRPr="00253B2E" w:rsidRDefault="002D2A28" w:rsidP="002D2A28">
      <w:pPr>
        <w:spacing w:after="0" w:line="240" w:lineRule="auto"/>
        <w:jc w:val="center"/>
        <w:rPr>
          <w:rFonts w:ascii="Times New Roman" w:hAnsi="Times New Roman" w:cs="Times New Roman"/>
          <w:b/>
          <w:szCs w:val="28"/>
        </w:rPr>
      </w:pPr>
      <w:r w:rsidRPr="00253B2E">
        <w:rPr>
          <w:rFonts w:ascii="Times New Roman" w:hAnsi="Times New Roman" w:cs="Times New Roman"/>
          <w:b/>
          <w:szCs w:val="28"/>
        </w:rPr>
        <w:t xml:space="preserve">GLASS-STEAGALL, </w:t>
      </w:r>
    </w:p>
    <w:p w:rsidR="002D2A28" w:rsidRPr="00253B2E" w:rsidRDefault="002D2A28" w:rsidP="002D2A28">
      <w:pPr>
        <w:spacing w:after="0" w:line="240" w:lineRule="auto"/>
        <w:jc w:val="center"/>
        <w:rPr>
          <w:rFonts w:ascii="Times New Roman" w:hAnsi="Times New Roman" w:cs="Times New Roman"/>
          <w:b/>
          <w:szCs w:val="28"/>
        </w:rPr>
      </w:pPr>
      <w:r w:rsidRPr="00253B2E">
        <w:rPr>
          <w:rFonts w:ascii="Times New Roman" w:hAnsi="Times New Roman" w:cs="Times New Roman"/>
          <w:b/>
          <w:szCs w:val="28"/>
        </w:rPr>
        <w:t xml:space="preserve">IKKE EU-FASCISME </w:t>
      </w:r>
    </w:p>
    <w:p w:rsidR="002D2A28" w:rsidRDefault="002D2A28" w:rsidP="002D2A28">
      <w:pPr>
        <w:spacing w:after="0" w:line="240" w:lineRule="auto"/>
        <w:jc w:val="center"/>
        <w:rPr>
          <w:rFonts w:ascii="Times New Roman" w:hAnsi="Times New Roman" w:cs="Times New Roman"/>
          <w:b/>
          <w:sz w:val="24"/>
          <w:szCs w:val="24"/>
        </w:rPr>
      </w:pPr>
      <w:r w:rsidRPr="00BD376A">
        <w:rPr>
          <w:rFonts w:ascii="Times New Roman" w:hAnsi="Times New Roman" w:cs="Times New Roman"/>
          <w:b/>
          <w:sz w:val="24"/>
          <w:szCs w:val="24"/>
        </w:rPr>
        <w:t>Bankunionen vil tage dine penge</w:t>
      </w:r>
      <w:r>
        <w:rPr>
          <w:rFonts w:ascii="Times New Roman" w:hAnsi="Times New Roman" w:cs="Times New Roman"/>
          <w:b/>
          <w:sz w:val="24"/>
          <w:szCs w:val="24"/>
        </w:rPr>
        <w:t xml:space="preserve"> </w:t>
      </w:r>
      <w:r w:rsidRPr="00BD376A">
        <w:rPr>
          <w:rFonts w:ascii="Times New Roman" w:hAnsi="Times New Roman" w:cs="Times New Roman"/>
          <w:b/>
          <w:i/>
          <w:sz w:val="24"/>
          <w:szCs w:val="24"/>
        </w:rPr>
        <w:t>og</w:t>
      </w:r>
      <w:r w:rsidRPr="00BD376A">
        <w:rPr>
          <w:rFonts w:ascii="Times New Roman" w:hAnsi="Times New Roman" w:cs="Times New Roman"/>
          <w:b/>
          <w:sz w:val="24"/>
          <w:szCs w:val="24"/>
        </w:rPr>
        <w:t xml:space="preserve"> dit liv!</w:t>
      </w:r>
    </w:p>
    <w:p w:rsidR="002D2A28" w:rsidRPr="004C64D1" w:rsidRDefault="002D2A28" w:rsidP="002D2A28">
      <w:pPr>
        <w:spacing w:after="0" w:line="240" w:lineRule="auto"/>
        <w:jc w:val="center"/>
        <w:rPr>
          <w:rFonts w:ascii="Times New Roman" w:hAnsi="Times New Roman" w:cs="Times New Roman"/>
          <w:b/>
          <w:szCs w:val="28"/>
        </w:rPr>
      </w:pPr>
      <w:r w:rsidRPr="004C64D1">
        <w:rPr>
          <w:rFonts w:ascii="Times New Roman" w:hAnsi="Times New Roman" w:cs="Times New Roman"/>
          <w:b/>
          <w:szCs w:val="28"/>
        </w:rPr>
        <w:t>VI HAR LØSNINGEN PÅ</w:t>
      </w:r>
    </w:p>
    <w:p w:rsidR="002D2A28" w:rsidRPr="00BD376A" w:rsidRDefault="002D2A28" w:rsidP="002D2A28">
      <w:pPr>
        <w:spacing w:after="0" w:line="240" w:lineRule="auto"/>
        <w:jc w:val="center"/>
        <w:rPr>
          <w:rFonts w:ascii="Times New Roman" w:hAnsi="Times New Roman" w:cs="Times New Roman"/>
          <w:b/>
          <w:sz w:val="24"/>
          <w:szCs w:val="24"/>
        </w:rPr>
      </w:pPr>
      <w:r w:rsidRPr="004C64D1">
        <w:rPr>
          <w:rFonts w:ascii="Times New Roman" w:hAnsi="Times New Roman" w:cs="Times New Roman"/>
          <w:b/>
          <w:szCs w:val="28"/>
        </w:rPr>
        <w:t>DEN ØKONOMISKE KRISE:</w:t>
      </w:r>
    </w:p>
    <w:p w:rsidR="002D2A28" w:rsidRPr="00BD376A" w:rsidRDefault="002D2A28" w:rsidP="002D2A28">
      <w:pPr>
        <w:pStyle w:val="Listeafsnit"/>
        <w:numPr>
          <w:ilvl w:val="0"/>
          <w:numId w:val="1"/>
        </w:numPr>
        <w:spacing w:after="0" w:line="240" w:lineRule="auto"/>
        <w:rPr>
          <w:rFonts w:ascii="Times New Roman" w:hAnsi="Times New Roman" w:cs="Times New Roman"/>
          <w:sz w:val="24"/>
          <w:szCs w:val="24"/>
        </w:rPr>
      </w:pPr>
      <w:r w:rsidRPr="00BD376A">
        <w:rPr>
          <w:rFonts w:ascii="Times New Roman" w:hAnsi="Times New Roman" w:cs="Times New Roman"/>
          <w:b/>
          <w:sz w:val="24"/>
          <w:szCs w:val="24"/>
        </w:rPr>
        <w:t>Glass/Steagall bankopdeling: S</w:t>
      </w:r>
      <w:r w:rsidRPr="00BD376A">
        <w:rPr>
          <w:rFonts w:ascii="Times New Roman" w:hAnsi="Times New Roman" w:cs="Times New Roman"/>
          <w:sz w:val="24"/>
          <w:szCs w:val="24"/>
        </w:rPr>
        <w:t>katteydere og bankkunder skal ikke betale for bankers spillegæld</w:t>
      </w:r>
    </w:p>
    <w:p w:rsidR="002D2A28" w:rsidRPr="00BD376A" w:rsidRDefault="002D2A28" w:rsidP="002D2A28">
      <w:pPr>
        <w:pStyle w:val="Listeafsnit"/>
        <w:numPr>
          <w:ilvl w:val="0"/>
          <w:numId w:val="1"/>
        </w:numPr>
        <w:spacing w:after="0" w:line="240" w:lineRule="auto"/>
        <w:rPr>
          <w:rFonts w:ascii="Times New Roman" w:hAnsi="Times New Roman" w:cs="Times New Roman"/>
          <w:sz w:val="24"/>
          <w:szCs w:val="24"/>
        </w:rPr>
      </w:pPr>
      <w:r w:rsidRPr="00BD376A">
        <w:rPr>
          <w:rFonts w:ascii="Times New Roman" w:hAnsi="Times New Roman" w:cs="Times New Roman"/>
          <w:b/>
          <w:sz w:val="24"/>
          <w:szCs w:val="24"/>
        </w:rPr>
        <w:t>Nyt kreditsystem:</w:t>
      </w:r>
      <w:r w:rsidRPr="00BD376A">
        <w:rPr>
          <w:rFonts w:ascii="Times New Roman" w:hAnsi="Times New Roman" w:cs="Times New Roman"/>
          <w:sz w:val="24"/>
          <w:szCs w:val="24"/>
        </w:rPr>
        <w:t xml:space="preserve"> Statskreditter til produ</w:t>
      </w:r>
      <w:r w:rsidRPr="00BD376A">
        <w:rPr>
          <w:rFonts w:ascii="Times New Roman" w:hAnsi="Times New Roman" w:cs="Times New Roman"/>
          <w:sz w:val="24"/>
          <w:szCs w:val="24"/>
        </w:rPr>
        <w:t>k</w:t>
      </w:r>
      <w:r w:rsidRPr="00BD376A">
        <w:rPr>
          <w:rFonts w:ascii="Times New Roman" w:hAnsi="Times New Roman" w:cs="Times New Roman"/>
          <w:sz w:val="24"/>
          <w:szCs w:val="24"/>
        </w:rPr>
        <w:t>tive investeringer og økonomisk opbygning</w:t>
      </w:r>
    </w:p>
    <w:p w:rsidR="002D2A28" w:rsidRPr="004811DD" w:rsidRDefault="002D2A28" w:rsidP="002D2A28">
      <w:pPr>
        <w:pStyle w:val="Listeafsnit"/>
        <w:numPr>
          <w:ilvl w:val="0"/>
          <w:numId w:val="1"/>
        </w:numPr>
        <w:spacing w:after="0" w:line="240" w:lineRule="auto"/>
        <w:jc w:val="both"/>
        <w:rPr>
          <w:rFonts w:ascii="Times New Roman" w:hAnsi="Times New Roman" w:cs="Times New Roman"/>
          <w:b/>
          <w:sz w:val="24"/>
          <w:szCs w:val="24"/>
        </w:rPr>
      </w:pPr>
      <w:r w:rsidRPr="004811DD">
        <w:rPr>
          <w:rFonts w:ascii="Times New Roman" w:hAnsi="Times New Roman" w:cs="Times New Roman"/>
          <w:b/>
          <w:sz w:val="24"/>
          <w:szCs w:val="24"/>
        </w:rPr>
        <w:t>Infrastruktur – Fusionsøkonomi:</w:t>
      </w:r>
      <w:r w:rsidRPr="004811DD">
        <w:rPr>
          <w:rFonts w:ascii="Times New Roman" w:hAnsi="Times New Roman" w:cs="Times New Roman"/>
          <w:sz w:val="24"/>
          <w:szCs w:val="24"/>
        </w:rPr>
        <w:t xml:space="preserve"> Tran</w:t>
      </w:r>
      <w:r w:rsidRPr="004811DD">
        <w:rPr>
          <w:rFonts w:ascii="Times New Roman" w:hAnsi="Times New Roman" w:cs="Times New Roman"/>
          <w:sz w:val="24"/>
          <w:szCs w:val="24"/>
        </w:rPr>
        <w:t>s</w:t>
      </w:r>
      <w:r w:rsidRPr="004811DD">
        <w:rPr>
          <w:rFonts w:ascii="Times New Roman" w:hAnsi="Times New Roman" w:cs="Times New Roman"/>
          <w:sz w:val="24"/>
          <w:szCs w:val="24"/>
        </w:rPr>
        <w:t>formér økonomien med visionære projekter og fusionskraft</w:t>
      </w:r>
    </w:p>
    <w:p w:rsidR="002D2A28" w:rsidRPr="00022F3C" w:rsidRDefault="002D2A28" w:rsidP="002D2A28">
      <w:pPr>
        <w:spacing w:after="0" w:line="240" w:lineRule="auto"/>
        <w:jc w:val="both"/>
        <w:rPr>
          <w:rFonts w:ascii="Times New Roman" w:hAnsi="Times New Roman" w:cs="Times New Roman"/>
          <w:b/>
          <w:sz w:val="20"/>
          <w:szCs w:val="20"/>
        </w:rPr>
      </w:pPr>
      <w:r w:rsidRPr="00BD376A">
        <w:rPr>
          <w:rFonts w:ascii="Times New Roman" w:hAnsi="Times New Roman" w:cs="Times New Roman"/>
          <w:b/>
          <w:sz w:val="24"/>
          <w:szCs w:val="24"/>
        </w:rPr>
        <w:t>Få hele Schiller Instituttets udførlige</w:t>
      </w:r>
      <w:r>
        <w:rPr>
          <w:rFonts w:ascii="Times New Roman" w:hAnsi="Times New Roman" w:cs="Times New Roman"/>
          <w:b/>
          <w:sz w:val="24"/>
          <w:szCs w:val="24"/>
        </w:rPr>
        <w:t xml:space="preserve"> </w:t>
      </w:r>
      <w:r w:rsidRPr="00BD376A">
        <w:rPr>
          <w:rFonts w:ascii="Times New Roman" w:hAnsi="Times New Roman" w:cs="Times New Roman"/>
          <w:b/>
          <w:sz w:val="24"/>
          <w:szCs w:val="24"/>
        </w:rPr>
        <w:t>trepunkt</w:t>
      </w:r>
      <w:r w:rsidRPr="00BD376A">
        <w:rPr>
          <w:rFonts w:ascii="Times New Roman" w:hAnsi="Times New Roman" w:cs="Times New Roman"/>
          <w:b/>
          <w:sz w:val="24"/>
          <w:szCs w:val="24"/>
        </w:rPr>
        <w:t>s</w:t>
      </w:r>
      <w:r w:rsidRPr="00BD376A">
        <w:rPr>
          <w:rFonts w:ascii="Times New Roman" w:hAnsi="Times New Roman" w:cs="Times New Roman"/>
          <w:b/>
          <w:sz w:val="24"/>
          <w:szCs w:val="24"/>
        </w:rPr>
        <w:t>program for en økonomisk</w:t>
      </w:r>
      <w:r>
        <w:rPr>
          <w:rFonts w:ascii="Times New Roman" w:hAnsi="Times New Roman" w:cs="Times New Roman"/>
          <w:b/>
          <w:sz w:val="24"/>
          <w:szCs w:val="24"/>
        </w:rPr>
        <w:t xml:space="preserve"> </w:t>
      </w:r>
      <w:r w:rsidRPr="00BD376A">
        <w:rPr>
          <w:rFonts w:ascii="Times New Roman" w:hAnsi="Times New Roman" w:cs="Times New Roman"/>
          <w:b/>
          <w:sz w:val="24"/>
          <w:szCs w:val="24"/>
        </w:rPr>
        <w:t>genrejsning i Da</w:t>
      </w:r>
      <w:r w:rsidRPr="00BD376A">
        <w:rPr>
          <w:rFonts w:ascii="Times New Roman" w:hAnsi="Times New Roman" w:cs="Times New Roman"/>
          <w:b/>
          <w:sz w:val="24"/>
          <w:szCs w:val="24"/>
        </w:rPr>
        <w:t>n</w:t>
      </w:r>
      <w:r w:rsidRPr="00BD376A">
        <w:rPr>
          <w:rFonts w:ascii="Times New Roman" w:hAnsi="Times New Roman" w:cs="Times New Roman"/>
          <w:b/>
          <w:sz w:val="24"/>
          <w:szCs w:val="24"/>
        </w:rPr>
        <w:t>mark</w:t>
      </w:r>
      <w:r>
        <w:rPr>
          <w:rFonts w:ascii="Times New Roman" w:hAnsi="Times New Roman" w:cs="Times New Roman"/>
          <w:b/>
          <w:sz w:val="24"/>
          <w:szCs w:val="24"/>
        </w:rPr>
        <w:t>:</w:t>
      </w:r>
      <w:r w:rsidRPr="00BD376A">
        <w:rPr>
          <w:rFonts w:ascii="Times New Roman" w:hAnsi="Times New Roman" w:cs="Times New Roman"/>
          <w:b/>
          <w:sz w:val="24"/>
          <w:szCs w:val="24"/>
        </w:rPr>
        <w:t xml:space="preserve"> </w:t>
      </w:r>
      <w:hyperlink r:id="rId11" w:history="1">
        <w:r w:rsidRPr="00022F3C">
          <w:rPr>
            <w:rStyle w:val="Hyperlink"/>
            <w:rFonts w:ascii="Times New Roman" w:hAnsi="Times New Roman" w:cs="Times New Roman"/>
            <w:sz w:val="20"/>
            <w:szCs w:val="20"/>
          </w:rPr>
          <w:t>http://schillerinstitut.dk/drupal/system/files/KA16.pdf</w:t>
        </w:r>
      </w:hyperlink>
    </w:p>
    <w:p w:rsidR="002D2A28" w:rsidRPr="00BD376A" w:rsidRDefault="002D2A28" w:rsidP="002D2A28">
      <w:pPr>
        <w:spacing w:after="0" w:line="240" w:lineRule="auto"/>
        <w:rPr>
          <w:rFonts w:ascii="Times New Roman" w:hAnsi="Times New Roman" w:cs="Times New Roman"/>
          <w:sz w:val="24"/>
          <w:szCs w:val="24"/>
        </w:rPr>
      </w:pPr>
    </w:p>
    <w:p w:rsidR="002D2A28" w:rsidRPr="00BD376A" w:rsidRDefault="002D2A28" w:rsidP="002D2A28">
      <w:pPr>
        <w:spacing w:after="0" w:line="240" w:lineRule="auto"/>
        <w:jc w:val="center"/>
        <w:rPr>
          <w:rFonts w:ascii="Times New Roman" w:hAnsi="Times New Roman" w:cs="Times New Roman"/>
          <w:b/>
          <w:szCs w:val="28"/>
        </w:rPr>
      </w:pPr>
      <w:r w:rsidRPr="00BD376A">
        <w:rPr>
          <w:rFonts w:ascii="Times New Roman" w:hAnsi="Times New Roman" w:cs="Times New Roman"/>
          <w:b/>
          <w:szCs w:val="28"/>
        </w:rPr>
        <w:t>KOM TIL POLITISK</w:t>
      </w:r>
    </w:p>
    <w:p w:rsidR="002D2A28" w:rsidRPr="004C64D1" w:rsidRDefault="002D2A28" w:rsidP="002D2A28">
      <w:pPr>
        <w:spacing w:after="0" w:line="240" w:lineRule="auto"/>
        <w:jc w:val="center"/>
        <w:rPr>
          <w:rFonts w:ascii="Times New Roman" w:hAnsi="Times New Roman" w:cs="Times New Roman"/>
          <w:b/>
          <w:sz w:val="24"/>
          <w:szCs w:val="24"/>
        </w:rPr>
      </w:pPr>
      <w:r w:rsidRPr="00BD376A">
        <w:rPr>
          <w:rFonts w:ascii="Times New Roman" w:hAnsi="Times New Roman" w:cs="Times New Roman"/>
          <w:b/>
          <w:szCs w:val="28"/>
        </w:rPr>
        <w:t>ORIENTERINGSMØDE:</w:t>
      </w:r>
    </w:p>
    <w:p w:rsidR="002D2A28" w:rsidRPr="00022F3C" w:rsidRDefault="002D2A28" w:rsidP="002D2A28">
      <w:pPr>
        <w:spacing w:after="0" w:line="240" w:lineRule="auto"/>
        <w:jc w:val="center"/>
        <w:rPr>
          <w:rFonts w:ascii="Times New Roman" w:hAnsi="Times New Roman" w:cs="Times New Roman"/>
          <w:b/>
          <w:sz w:val="36"/>
          <w:szCs w:val="36"/>
          <w:u w:val="single"/>
        </w:rPr>
      </w:pPr>
      <w:r w:rsidRPr="00022F3C">
        <w:rPr>
          <w:rFonts w:ascii="Times New Roman" w:hAnsi="Times New Roman" w:cs="Times New Roman"/>
          <w:b/>
          <w:sz w:val="36"/>
          <w:szCs w:val="36"/>
          <w:u w:val="single"/>
        </w:rPr>
        <w:t>Torsdag 30. januar kl. 19.00</w:t>
      </w:r>
    </w:p>
    <w:p w:rsidR="002D2A28" w:rsidRDefault="002D2A28" w:rsidP="002D2A28">
      <w:pPr>
        <w:spacing w:after="0" w:line="240" w:lineRule="auto"/>
        <w:jc w:val="center"/>
        <w:rPr>
          <w:rFonts w:ascii="Times New Roman" w:hAnsi="Times New Roman" w:cs="Times New Roman"/>
          <w:b/>
          <w:sz w:val="24"/>
          <w:szCs w:val="24"/>
        </w:rPr>
      </w:pPr>
    </w:p>
    <w:p w:rsidR="002D2A28" w:rsidRPr="00BD376A" w:rsidRDefault="002D2A28" w:rsidP="002D2A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w:t>
      </w:r>
      <w:r w:rsidRPr="00BD376A">
        <w:rPr>
          <w:rFonts w:ascii="Times New Roman" w:hAnsi="Times New Roman" w:cs="Times New Roman"/>
          <w:b/>
          <w:sz w:val="24"/>
          <w:szCs w:val="24"/>
        </w:rPr>
        <w:t>chiller Instituttets kontor</w:t>
      </w:r>
    </w:p>
    <w:p w:rsidR="002D2A28" w:rsidRPr="00BD376A" w:rsidRDefault="002D2A28" w:rsidP="002D2A28">
      <w:pPr>
        <w:spacing w:after="0" w:line="240" w:lineRule="auto"/>
        <w:jc w:val="center"/>
        <w:rPr>
          <w:rFonts w:ascii="Times New Roman" w:hAnsi="Times New Roman" w:cs="Times New Roman"/>
          <w:b/>
          <w:sz w:val="24"/>
          <w:szCs w:val="24"/>
        </w:rPr>
      </w:pPr>
      <w:r w:rsidRPr="00BD376A">
        <w:rPr>
          <w:rFonts w:ascii="Times New Roman" w:hAnsi="Times New Roman" w:cs="Times New Roman"/>
          <w:b/>
          <w:sz w:val="24"/>
          <w:szCs w:val="24"/>
        </w:rPr>
        <w:t>Sankt Knuds Vej 11, kld. tv.</w:t>
      </w:r>
    </w:p>
    <w:p w:rsidR="002D2A28" w:rsidRPr="00BD376A" w:rsidRDefault="002D2A28" w:rsidP="002D2A28">
      <w:pPr>
        <w:spacing w:after="0" w:line="240" w:lineRule="auto"/>
        <w:jc w:val="center"/>
        <w:rPr>
          <w:rFonts w:ascii="Times New Roman" w:hAnsi="Times New Roman" w:cs="Times New Roman"/>
          <w:b/>
          <w:sz w:val="24"/>
          <w:szCs w:val="24"/>
        </w:rPr>
      </w:pPr>
      <w:r w:rsidRPr="00BD376A">
        <w:rPr>
          <w:rFonts w:ascii="Times New Roman" w:hAnsi="Times New Roman" w:cs="Times New Roman"/>
          <w:b/>
          <w:sz w:val="24"/>
          <w:szCs w:val="24"/>
        </w:rPr>
        <w:t>1903 Frederiksberg C.</w:t>
      </w:r>
    </w:p>
    <w:p w:rsidR="002D2A28" w:rsidRPr="00BD376A" w:rsidRDefault="002D2A28" w:rsidP="002D2A28">
      <w:pPr>
        <w:pStyle w:val="Default"/>
        <w:jc w:val="center"/>
      </w:pPr>
      <w:r w:rsidRPr="00BD376A">
        <w:rPr>
          <w:b/>
        </w:rPr>
        <w:t xml:space="preserve">Tlf.: 35 43 00 33; </w:t>
      </w:r>
      <w:r w:rsidRPr="00BD376A">
        <w:rPr>
          <w:b/>
          <w:bCs/>
        </w:rPr>
        <w:t>mobil: 51 21 72 06</w:t>
      </w:r>
    </w:p>
    <w:p w:rsidR="002D2A28" w:rsidRPr="00BD376A" w:rsidRDefault="002D2A28" w:rsidP="002D2A28">
      <w:pPr>
        <w:pStyle w:val="Default"/>
        <w:jc w:val="center"/>
        <w:rPr>
          <w:b/>
        </w:rPr>
      </w:pPr>
      <w:r w:rsidRPr="00BD376A">
        <w:rPr>
          <w:b/>
          <w:bCs/>
        </w:rPr>
        <w:t xml:space="preserve">Eller vær med via Google </w:t>
      </w:r>
      <w:proofErr w:type="spellStart"/>
      <w:r w:rsidRPr="00BD376A">
        <w:rPr>
          <w:b/>
          <w:bCs/>
        </w:rPr>
        <w:t>Hangouts</w:t>
      </w:r>
      <w:proofErr w:type="spellEnd"/>
      <w:r w:rsidRPr="00BD376A">
        <w:rPr>
          <w:b/>
        </w:rPr>
        <w:t xml:space="preserve"> </w:t>
      </w:r>
    </w:p>
    <w:p w:rsidR="002D2A28" w:rsidRDefault="002D2A28" w:rsidP="002D2A28">
      <w:pPr>
        <w:pStyle w:val="Default"/>
        <w:jc w:val="center"/>
        <w:rPr>
          <w:b/>
        </w:rPr>
      </w:pPr>
      <w:r w:rsidRPr="00BD376A">
        <w:rPr>
          <w:b/>
        </w:rPr>
        <w:t>Kontakt Aarhus:</w:t>
      </w:r>
      <w:r>
        <w:rPr>
          <w:b/>
        </w:rPr>
        <w:t xml:space="preserve"> </w:t>
      </w:r>
    </w:p>
    <w:p w:rsidR="002D2A28" w:rsidRPr="00BD376A" w:rsidRDefault="002D2A28" w:rsidP="002D2A28">
      <w:pPr>
        <w:pStyle w:val="Default"/>
        <w:jc w:val="center"/>
      </w:pPr>
      <w:r w:rsidRPr="00BD376A">
        <w:rPr>
          <w:b/>
          <w:bCs/>
        </w:rPr>
        <w:t>Janus Kramer: tlf. 28 51 87 50</w:t>
      </w:r>
    </w:p>
    <w:p w:rsidR="002D2A28" w:rsidRDefault="002D2A28" w:rsidP="002D2A28">
      <w:pPr>
        <w:pStyle w:val="Default"/>
        <w:jc w:val="center"/>
        <w:rPr>
          <w:b/>
          <w:bCs/>
        </w:rPr>
      </w:pPr>
      <w:r w:rsidRPr="00BD376A">
        <w:rPr>
          <w:b/>
          <w:bCs/>
        </w:rPr>
        <w:t xml:space="preserve">  Hans Schultz: tlf. 60 16 40 96</w:t>
      </w:r>
    </w:p>
    <w:p w:rsidR="002D2A28" w:rsidRPr="004C64D1" w:rsidRDefault="002D2A28" w:rsidP="002D2A28">
      <w:pPr>
        <w:pStyle w:val="Default"/>
        <w:jc w:val="center"/>
        <w:rPr>
          <w:b/>
        </w:rPr>
      </w:pPr>
    </w:p>
    <w:p w:rsidR="002D2A28" w:rsidRPr="007F5C55" w:rsidRDefault="002D2A28" w:rsidP="002D2A28">
      <w:pPr>
        <w:pStyle w:val="Default"/>
        <w:jc w:val="center"/>
        <w:rPr>
          <w:b/>
          <w:sz w:val="32"/>
          <w:szCs w:val="32"/>
        </w:rPr>
      </w:pPr>
      <w:r w:rsidRPr="007F5C55">
        <w:rPr>
          <w:b/>
          <w:sz w:val="32"/>
          <w:szCs w:val="32"/>
        </w:rPr>
        <w:t>Tag Ansvar! Vær en Nationsbygger!</w:t>
      </w:r>
    </w:p>
    <w:p w:rsidR="00D11AC8" w:rsidRPr="00D11AC8" w:rsidRDefault="00D11AC8" w:rsidP="00BA21E4">
      <w:pPr>
        <w:spacing w:after="0" w:line="240" w:lineRule="auto"/>
        <w:jc w:val="both"/>
        <w:rPr>
          <w:rFonts w:ascii="Times New Roman" w:hAnsi="Times New Roman" w:cs="Times New Roman"/>
          <w:sz w:val="24"/>
          <w:szCs w:val="24"/>
        </w:rPr>
      </w:pPr>
      <w:r w:rsidRPr="00D11AC8">
        <w:rPr>
          <w:rFonts w:ascii="Times New Roman" w:eastAsia="Times New Roman" w:hAnsi="Times New Roman" w:cs="Times New Roman"/>
          <w:color w:val="000000"/>
          <w:sz w:val="24"/>
          <w:szCs w:val="24"/>
          <w:lang w:eastAsia="da-DK"/>
        </w:rPr>
        <w:t xml:space="preserve">  </w:t>
      </w:r>
    </w:p>
    <w:p w:rsidR="00243225" w:rsidRPr="00D11AC8" w:rsidRDefault="00243225" w:rsidP="00BA21E4">
      <w:pPr>
        <w:jc w:val="both"/>
        <w:rPr>
          <w:rFonts w:ascii="Times New Roman" w:hAnsi="Times New Roman" w:cs="Times New Roman"/>
          <w:sz w:val="24"/>
          <w:szCs w:val="24"/>
        </w:rPr>
      </w:pPr>
      <w:bookmarkStart w:id="0" w:name="_GoBack"/>
      <w:bookmarkEnd w:id="0"/>
    </w:p>
    <w:sectPr w:rsidR="00243225" w:rsidRPr="00D11AC8" w:rsidSect="00BA21E4">
      <w:headerReference w:type="first" r:id="rId12"/>
      <w:footerReference w:type="first" r:id="rId13"/>
      <w:pgSz w:w="11906" w:h="16838"/>
      <w:pgMar w:top="720" w:right="720" w:bottom="720" w:left="720" w:header="283" w:footer="283" w:gutter="0"/>
      <w:cols w:num="2" w:space="284"/>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401" w:rsidRDefault="00493401" w:rsidP="00D11AC8">
      <w:pPr>
        <w:spacing w:after="0" w:line="240" w:lineRule="auto"/>
      </w:pPr>
      <w:r>
        <w:separator/>
      </w:r>
    </w:p>
  </w:endnote>
  <w:endnote w:type="continuationSeparator" w:id="0">
    <w:p w:rsidR="00493401" w:rsidRDefault="00493401" w:rsidP="00D11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F5B" w:rsidRDefault="00BE6F5B" w:rsidP="00BE6F5B">
    <w:pPr>
      <w:pStyle w:val="Sidefod"/>
      <w:pBdr>
        <w:bottom w:val="single" w:sz="12" w:space="1" w:color="auto"/>
      </w:pBdr>
      <w:rPr>
        <w:rFonts w:ascii="Times New Roman" w:hAnsi="Times New Roman" w:cs="Times New Roman"/>
        <w:b/>
        <w:sz w:val="20"/>
        <w:szCs w:val="20"/>
        <w:highlight w:val="lightGray"/>
      </w:rPr>
    </w:pPr>
  </w:p>
  <w:p w:rsidR="00BE6F5B" w:rsidRPr="001F16FA" w:rsidRDefault="00360D48" w:rsidP="00BE6F5B">
    <w:pPr>
      <w:pStyle w:val="Sidefod"/>
      <w:rPr>
        <w:rFonts w:ascii="Times New Roman" w:hAnsi="Times New Roman" w:cs="Times New Roman"/>
        <w:b/>
        <w:sz w:val="20"/>
        <w:szCs w:val="20"/>
        <w:highlight w:val="lightGray"/>
      </w:rPr>
    </w:pPr>
    <w:r w:rsidRPr="001F16FA">
      <w:rPr>
        <w:rFonts w:ascii="Times New Roman" w:hAnsi="Times New Roman" w:cs="Times New Roman"/>
        <w:b/>
        <w:sz w:val="20"/>
        <w:szCs w:val="20"/>
        <w:highlight w:val="lightGray"/>
      </w:rPr>
      <w:t>R</w:t>
    </w:r>
    <w:r w:rsidRPr="001F16FA">
      <w:rPr>
        <w:rFonts w:ascii="Times New Roman" w:hAnsi="Times New Roman" w:cs="Times New Roman"/>
        <w:b/>
        <w:sz w:val="20"/>
        <w:szCs w:val="20"/>
        <w:highlight w:val="lightGray"/>
      </w:rPr>
      <w:t>e</w:t>
    </w:r>
    <w:r w:rsidRPr="001F16FA">
      <w:rPr>
        <w:rFonts w:ascii="Times New Roman" w:hAnsi="Times New Roman" w:cs="Times New Roman"/>
        <w:b/>
        <w:sz w:val="20"/>
        <w:szCs w:val="20"/>
        <w:highlight w:val="lightGray"/>
      </w:rPr>
      <w:t>daktion</w:t>
    </w:r>
    <w:r w:rsidR="00BE6F5B" w:rsidRPr="001F16FA">
      <w:rPr>
        <w:rFonts w:ascii="Times New Roman" w:hAnsi="Times New Roman" w:cs="Times New Roman"/>
        <w:b/>
        <w:sz w:val="20"/>
        <w:szCs w:val="20"/>
        <w:highlight w:val="lightGray"/>
      </w:rPr>
      <w:t>: Tom Gillesberg (</w:t>
    </w:r>
    <w:proofErr w:type="spellStart"/>
    <w:r w:rsidR="00BE6F5B" w:rsidRPr="001F16FA">
      <w:rPr>
        <w:rFonts w:ascii="Times New Roman" w:hAnsi="Times New Roman" w:cs="Times New Roman"/>
        <w:b/>
        <w:sz w:val="20"/>
        <w:szCs w:val="20"/>
        <w:highlight w:val="lightGray"/>
      </w:rPr>
      <w:t>ansv</w:t>
    </w:r>
    <w:proofErr w:type="spellEnd"/>
    <w:r w:rsidR="00BE6F5B" w:rsidRPr="001F16FA">
      <w:rPr>
        <w:rFonts w:ascii="Times New Roman" w:hAnsi="Times New Roman" w:cs="Times New Roman"/>
        <w:b/>
        <w:sz w:val="20"/>
        <w:szCs w:val="20"/>
        <w:highlight w:val="lightGray"/>
      </w:rPr>
      <w:t xml:space="preserve">.); Michelle Rasmussen; Anne Stjernstrøm </w:t>
    </w:r>
    <w:r w:rsidR="00BE6F5B">
      <w:rPr>
        <w:rFonts w:ascii="Times New Roman" w:hAnsi="Times New Roman" w:cs="Times New Roman"/>
        <w:b/>
        <w:sz w:val="20"/>
        <w:szCs w:val="20"/>
        <w:highlight w:val="lightGray"/>
      </w:rPr>
      <w:t xml:space="preserve">* </w:t>
    </w:r>
    <w:r w:rsidR="00BE6F5B" w:rsidRPr="001F16FA">
      <w:rPr>
        <w:rFonts w:ascii="Times New Roman" w:hAnsi="Times New Roman" w:cs="Times New Roman"/>
        <w:b/>
        <w:sz w:val="20"/>
        <w:szCs w:val="20"/>
        <w:highlight w:val="lightGray"/>
      </w:rPr>
      <w:t xml:space="preserve">KONTAKT OS: Skt. </w:t>
    </w:r>
    <w:proofErr w:type="spellStart"/>
    <w:r w:rsidR="00BE6F5B" w:rsidRPr="001F16FA">
      <w:rPr>
        <w:rFonts w:ascii="Times New Roman" w:hAnsi="Times New Roman" w:cs="Times New Roman"/>
        <w:b/>
        <w:sz w:val="20"/>
        <w:szCs w:val="20"/>
        <w:highlight w:val="lightGray"/>
      </w:rPr>
      <w:t>Knudsvej</w:t>
    </w:r>
    <w:proofErr w:type="spellEnd"/>
    <w:r w:rsidR="00BE6F5B" w:rsidRPr="001F16FA">
      <w:rPr>
        <w:rFonts w:ascii="Times New Roman" w:hAnsi="Times New Roman" w:cs="Times New Roman"/>
        <w:b/>
        <w:sz w:val="20"/>
        <w:szCs w:val="20"/>
        <w:highlight w:val="lightGray"/>
      </w:rPr>
      <w:t xml:space="preserve"> 11, kld. tv., 190</w:t>
    </w:r>
    <w:r w:rsidR="00BE6F5B">
      <w:rPr>
        <w:rFonts w:ascii="Times New Roman" w:hAnsi="Times New Roman" w:cs="Times New Roman"/>
        <w:b/>
        <w:sz w:val="20"/>
        <w:szCs w:val="20"/>
        <w:highlight w:val="lightGray"/>
      </w:rPr>
      <w:t>3</w:t>
    </w:r>
    <w:r w:rsidR="00BE6F5B" w:rsidRPr="001F16FA">
      <w:rPr>
        <w:rFonts w:ascii="Times New Roman" w:hAnsi="Times New Roman" w:cs="Times New Roman"/>
        <w:b/>
        <w:sz w:val="20"/>
        <w:szCs w:val="20"/>
        <w:highlight w:val="lightGray"/>
      </w:rPr>
      <w:t xml:space="preserve"> Fr</w:t>
    </w:r>
    <w:r w:rsidR="00BE6F5B" w:rsidRPr="001F16FA">
      <w:rPr>
        <w:rFonts w:ascii="Times New Roman" w:hAnsi="Times New Roman" w:cs="Times New Roman"/>
        <w:b/>
        <w:sz w:val="20"/>
        <w:szCs w:val="20"/>
        <w:highlight w:val="lightGray"/>
      </w:rPr>
      <w:t>e</w:t>
    </w:r>
    <w:r w:rsidR="00BE6F5B" w:rsidRPr="001F16FA">
      <w:rPr>
        <w:rFonts w:ascii="Times New Roman" w:hAnsi="Times New Roman" w:cs="Times New Roman"/>
        <w:b/>
        <w:sz w:val="20"/>
        <w:szCs w:val="20"/>
        <w:highlight w:val="lightGray"/>
      </w:rPr>
      <w:t xml:space="preserve">deriksberg C, tlf.: 35 43 00 33 * </w:t>
    </w:r>
    <w:hyperlink r:id="rId1" w:history="1">
      <w:r w:rsidR="00BE6F5B" w:rsidRPr="001F16FA">
        <w:rPr>
          <w:rStyle w:val="Hyperlink"/>
          <w:rFonts w:ascii="Times New Roman" w:hAnsi="Times New Roman" w:cs="Times New Roman"/>
          <w:b/>
          <w:sz w:val="20"/>
          <w:szCs w:val="20"/>
          <w:highlight w:val="lightGray"/>
        </w:rPr>
        <w:t>si@schillerinstitut.dk</w:t>
      </w:r>
    </w:hyperlink>
    <w:r w:rsidR="00BE6F5B" w:rsidRPr="001F16FA">
      <w:rPr>
        <w:rFonts w:ascii="Times New Roman" w:hAnsi="Times New Roman" w:cs="Times New Roman"/>
        <w:b/>
        <w:sz w:val="20"/>
        <w:szCs w:val="20"/>
        <w:highlight w:val="lightGray"/>
      </w:rPr>
      <w:t xml:space="preserve"> * </w:t>
    </w:r>
    <w:hyperlink r:id="rId2" w:history="1">
      <w:r w:rsidR="00BE6F5B" w:rsidRPr="001F16FA">
        <w:rPr>
          <w:rStyle w:val="Hyperlink"/>
          <w:rFonts w:ascii="Times New Roman" w:hAnsi="Times New Roman" w:cs="Times New Roman"/>
          <w:b/>
          <w:sz w:val="20"/>
          <w:szCs w:val="20"/>
          <w:highlight w:val="lightGray"/>
        </w:rPr>
        <w:t>www.schillerinstitut.dk</w:t>
      </w:r>
    </w:hyperlink>
    <w:r w:rsidR="00BE6F5B" w:rsidRPr="001F16FA">
      <w:rPr>
        <w:rFonts w:ascii="Times New Roman" w:hAnsi="Times New Roman" w:cs="Times New Roman"/>
        <w:b/>
        <w:sz w:val="20"/>
        <w:szCs w:val="20"/>
        <w:highlight w:val="lightGray"/>
      </w:rPr>
      <w:t xml:space="preserve"> * </w:t>
    </w:r>
  </w:p>
  <w:p w:rsidR="00BE6F5B" w:rsidRDefault="00BE6F5B" w:rsidP="00BE6F5B">
    <w:pPr>
      <w:pStyle w:val="Sidefod"/>
      <w:pBdr>
        <w:bottom w:val="single" w:sz="12" w:space="1" w:color="auto"/>
      </w:pBdr>
      <w:rPr>
        <w:rFonts w:ascii="Times New Roman" w:hAnsi="Times New Roman" w:cs="Times New Roman"/>
        <w:b/>
        <w:sz w:val="20"/>
        <w:szCs w:val="20"/>
      </w:rPr>
    </w:pPr>
    <w:r w:rsidRPr="001F16FA">
      <w:rPr>
        <w:rFonts w:ascii="Times New Roman" w:hAnsi="Times New Roman" w:cs="Times New Roman"/>
        <w:b/>
        <w:sz w:val="20"/>
        <w:szCs w:val="20"/>
        <w:highlight w:val="lightGray"/>
      </w:rPr>
      <w:t xml:space="preserve">Medlemskab: 1 år: 500 kr., 6 mdr.: 275 kr., 3 mdr. Intro: 100 kr. </w:t>
    </w:r>
    <w:r>
      <w:rPr>
        <w:rFonts w:ascii="Times New Roman" w:hAnsi="Times New Roman" w:cs="Times New Roman"/>
        <w:b/>
        <w:sz w:val="20"/>
        <w:szCs w:val="20"/>
        <w:highlight w:val="lightGray"/>
      </w:rPr>
      <w:t xml:space="preserve">* </w:t>
    </w:r>
    <w:r w:rsidRPr="001F16FA">
      <w:rPr>
        <w:rFonts w:ascii="Times New Roman" w:hAnsi="Times New Roman" w:cs="Times New Roman"/>
        <w:b/>
        <w:sz w:val="20"/>
        <w:szCs w:val="20"/>
        <w:highlight w:val="lightGray"/>
      </w:rPr>
      <w:t>Giro: 564-8408, Homebanking: 1551-5648408</w:t>
    </w:r>
  </w:p>
  <w:p w:rsidR="00BE6F5B" w:rsidRPr="00D43FDE" w:rsidRDefault="00360D48" w:rsidP="00BE6F5B">
    <w:pPr>
      <w:pStyle w:val="Sidefod"/>
      <w:rPr>
        <w:rFonts w:ascii="Times New Roman" w:hAnsi="Times New Roman" w:cs="Times New Roman"/>
        <w:b/>
        <w:sz w:val="20"/>
        <w:szCs w:val="20"/>
      </w:rPr>
    </w:pPr>
    <w:r>
      <w:rPr>
        <w:rFonts w:ascii="Times New Roman" w:hAnsi="Times New Roman" w:cs="Times New Roman"/>
        <w:b/>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401" w:rsidRDefault="00493401" w:rsidP="00D11AC8">
      <w:pPr>
        <w:spacing w:after="0" w:line="240" w:lineRule="auto"/>
      </w:pPr>
      <w:r>
        <w:separator/>
      </w:r>
    </w:p>
  </w:footnote>
  <w:footnote w:type="continuationSeparator" w:id="0">
    <w:p w:rsidR="00493401" w:rsidRDefault="00493401" w:rsidP="00D11AC8">
      <w:pPr>
        <w:spacing w:after="0" w:line="240" w:lineRule="auto"/>
      </w:pPr>
      <w:r>
        <w:continuationSeparator/>
      </w:r>
    </w:p>
  </w:footnote>
  <w:footnote w:id="1">
    <w:p w:rsidR="00D11AC8" w:rsidRPr="00570FA4" w:rsidRDefault="00D11AC8" w:rsidP="00D11AC8">
      <w:pPr>
        <w:pStyle w:val="Fodnotetekst"/>
        <w:rPr>
          <w:rFonts w:ascii="Times New Roman" w:hAnsi="Times New Roman" w:cs="Times New Roman"/>
        </w:rPr>
      </w:pPr>
      <w:r w:rsidRPr="00570FA4">
        <w:rPr>
          <w:rStyle w:val="Fodnotehenvisning"/>
          <w:rFonts w:ascii="Times New Roman" w:hAnsi="Times New Roman" w:cs="Times New Roman"/>
        </w:rPr>
        <w:footnoteRef/>
      </w:r>
      <w:r w:rsidRPr="00570FA4">
        <w:rPr>
          <w:rFonts w:ascii="Times New Roman" w:hAnsi="Times New Roman" w:cs="Times New Roman"/>
        </w:rPr>
        <w:t xml:space="preserve"> Seneste Nyt 21. januar: Putin fokuserer på antiterror i ABC </w:t>
      </w:r>
      <w:proofErr w:type="spellStart"/>
      <w:r w:rsidRPr="00570FA4">
        <w:rPr>
          <w:rFonts w:ascii="Times New Roman" w:hAnsi="Times New Roman" w:cs="Times New Roman"/>
        </w:rPr>
        <w:t>TV-interview</w:t>
      </w:r>
      <w:proofErr w:type="spellEnd"/>
      <w:r w:rsidRPr="00570FA4">
        <w:rPr>
          <w:rFonts w:ascii="Times New Roman" w:hAnsi="Times New Roman" w:cs="Times New Roman"/>
        </w:rPr>
        <w:t xml:space="preserve">, </w:t>
      </w:r>
      <w:hyperlink r:id="rId1" w:history="1">
        <w:r w:rsidRPr="00570FA4">
          <w:rPr>
            <w:rStyle w:val="Hyperlink"/>
            <w:rFonts w:ascii="Times New Roman" w:hAnsi="Times New Roman" w:cs="Times New Roman"/>
          </w:rPr>
          <w:t>http://schillerinstitut.dk/drupal/node/1305</w:t>
        </w:r>
      </w:hyperlink>
    </w:p>
  </w:footnote>
  <w:footnote w:id="2">
    <w:p w:rsidR="00D11AC8" w:rsidRPr="00570FA4" w:rsidRDefault="00D11AC8" w:rsidP="00D11AC8">
      <w:pPr>
        <w:pStyle w:val="Fodnotetekst"/>
        <w:rPr>
          <w:rFonts w:ascii="Times New Roman" w:hAnsi="Times New Roman" w:cs="Times New Roman"/>
        </w:rPr>
      </w:pPr>
      <w:r w:rsidRPr="00570FA4">
        <w:rPr>
          <w:rStyle w:val="Fodnotehenvisning"/>
          <w:rFonts w:ascii="Times New Roman" w:hAnsi="Times New Roman" w:cs="Times New Roman"/>
        </w:rPr>
        <w:footnoteRef/>
      </w:r>
      <w:r w:rsidRPr="00570FA4">
        <w:rPr>
          <w:rFonts w:ascii="Times New Roman" w:hAnsi="Times New Roman" w:cs="Times New Roman"/>
        </w:rPr>
        <w:t xml:space="preserve"> Seneste Nyt 19. januar: Iran, Irak og Rusland alle ved det; Saudierne står bag </w:t>
      </w:r>
      <w:proofErr w:type="spellStart"/>
      <w:r w:rsidRPr="00570FA4">
        <w:rPr>
          <w:rFonts w:ascii="Times New Roman" w:hAnsi="Times New Roman" w:cs="Times New Roman"/>
        </w:rPr>
        <w:t>terorkampagne</w:t>
      </w:r>
      <w:proofErr w:type="spellEnd"/>
      <w:r w:rsidRPr="00570FA4">
        <w:rPr>
          <w:rFonts w:ascii="Times New Roman" w:hAnsi="Times New Roman" w:cs="Times New Roman"/>
        </w:rPr>
        <w:t xml:space="preserve">, </w:t>
      </w:r>
      <w:hyperlink r:id="rId2" w:history="1">
        <w:r w:rsidRPr="00570FA4">
          <w:rPr>
            <w:rStyle w:val="Hyperlink"/>
            <w:rFonts w:ascii="Times New Roman" w:hAnsi="Times New Roman" w:cs="Times New Roman"/>
          </w:rPr>
          <w:t>http://schillerinstitut.dk/drupal/node/1299</w:t>
        </w:r>
      </w:hyperlink>
      <w:r w:rsidRPr="00570FA4">
        <w:rPr>
          <w:rFonts w:ascii="Times New Roman" w:hAnsi="Times New Roman" w:cs="Times New Roman"/>
        </w:rPr>
        <w:t xml:space="preserve"> </w:t>
      </w:r>
    </w:p>
  </w:footnote>
  <w:footnote w:id="3">
    <w:p w:rsidR="00D11AC8" w:rsidRPr="00570FA4" w:rsidRDefault="00D11AC8" w:rsidP="00D11AC8">
      <w:pPr>
        <w:pStyle w:val="Fodnotetekst"/>
        <w:rPr>
          <w:rFonts w:ascii="Times New Roman" w:hAnsi="Times New Roman" w:cs="Times New Roman"/>
        </w:rPr>
      </w:pPr>
      <w:r w:rsidRPr="00570FA4">
        <w:rPr>
          <w:rStyle w:val="Fodnotehenvisning"/>
          <w:rFonts w:ascii="Times New Roman" w:hAnsi="Times New Roman" w:cs="Times New Roman"/>
        </w:rPr>
        <w:footnoteRef/>
      </w:r>
      <w:r w:rsidRPr="00570FA4">
        <w:rPr>
          <w:rFonts w:ascii="Times New Roman" w:hAnsi="Times New Roman" w:cs="Times New Roman"/>
        </w:rPr>
        <w:t xml:space="preserve"> Seneste Nyt 21. januar: Robert Gates fortsætter sin interve</w:t>
      </w:r>
      <w:r w:rsidRPr="00570FA4">
        <w:rPr>
          <w:rFonts w:ascii="Times New Roman" w:hAnsi="Times New Roman" w:cs="Times New Roman"/>
        </w:rPr>
        <w:t>n</w:t>
      </w:r>
      <w:r w:rsidRPr="00570FA4">
        <w:rPr>
          <w:rFonts w:ascii="Times New Roman" w:hAnsi="Times New Roman" w:cs="Times New Roman"/>
        </w:rPr>
        <w:t xml:space="preserve">tion for at undgå krig, </w:t>
      </w:r>
      <w:hyperlink r:id="rId3" w:history="1">
        <w:r w:rsidRPr="00570FA4">
          <w:rPr>
            <w:rStyle w:val="Hyperlink"/>
            <w:rFonts w:ascii="Times New Roman" w:hAnsi="Times New Roman" w:cs="Times New Roman"/>
          </w:rPr>
          <w:t>http://schillerinstitut.dk/drupal/node/1306</w:t>
        </w:r>
      </w:hyperlink>
    </w:p>
    <w:p w:rsidR="00D11AC8" w:rsidRPr="00570FA4" w:rsidRDefault="00D11AC8" w:rsidP="00D11AC8">
      <w:pPr>
        <w:pStyle w:val="Fodnotetekst"/>
        <w:rPr>
          <w:rFonts w:ascii="Times New Roman" w:hAnsi="Times New Roman" w:cs="Times New Roman"/>
        </w:rPr>
      </w:pPr>
    </w:p>
  </w:footnote>
  <w:footnote w:id="4">
    <w:p w:rsidR="00D11AC8" w:rsidRDefault="00D11AC8" w:rsidP="00D11AC8">
      <w:pPr>
        <w:pStyle w:val="Fodnotetekst"/>
      </w:pPr>
      <w:r>
        <w:rPr>
          <w:rStyle w:val="Fodnotehenvisning"/>
        </w:rPr>
        <w:footnoteRef/>
      </w:r>
      <w:r>
        <w:t xml:space="preserve"> </w:t>
      </w:r>
      <w:hyperlink r:id="rId4" w:history="1">
        <w:r w:rsidRPr="00EC477B">
          <w:rPr>
            <w:rStyle w:val="Hyperlink"/>
          </w:rPr>
          <w:t>http://larouchepac.com/webcasts/20140117.html</w:t>
        </w:r>
      </w:hyperlink>
    </w:p>
    <w:p w:rsidR="00D11AC8" w:rsidRDefault="00D11AC8" w:rsidP="00D11AC8">
      <w:pPr>
        <w:pStyle w:val="Fodnote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E4" w:rsidRPr="00C032AF" w:rsidRDefault="00BA21E4" w:rsidP="00BA21E4">
    <w:pPr>
      <w:spacing w:after="0" w:line="240" w:lineRule="auto"/>
      <w:jc w:val="center"/>
      <w:rPr>
        <w:rFonts w:ascii="Times New Roman" w:hAnsi="Times New Roman" w:cs="Times New Roman"/>
        <w:b/>
        <w:sz w:val="72"/>
        <w:szCs w:val="72"/>
      </w:rPr>
    </w:pPr>
    <w:r w:rsidRPr="00C032AF">
      <w:rPr>
        <w:rFonts w:ascii="Times New Roman" w:hAnsi="Times New Roman" w:cs="Times New Roman"/>
        <w:b/>
        <w:sz w:val="72"/>
        <w:szCs w:val="72"/>
      </w:rPr>
      <w:t>SCHILLER INSTITUTTET</w:t>
    </w:r>
  </w:p>
  <w:p w:rsidR="00BA21E4" w:rsidRPr="00C032AF" w:rsidRDefault="00BA21E4" w:rsidP="00BA21E4">
    <w:pPr>
      <w:spacing w:after="0" w:line="240" w:lineRule="auto"/>
      <w:jc w:val="center"/>
      <w:rPr>
        <w:rFonts w:ascii="Times New Roman" w:hAnsi="Times New Roman" w:cs="Times New Roman"/>
        <w:b/>
        <w:i/>
        <w:sz w:val="52"/>
        <w:szCs w:val="52"/>
      </w:rPr>
    </w:pPr>
    <w:r w:rsidRPr="00C032AF">
      <w:rPr>
        <w:rFonts w:ascii="Times New Roman" w:hAnsi="Times New Roman" w:cs="Times New Roman"/>
        <w:b/>
        <w:i/>
        <w:sz w:val="52"/>
        <w:szCs w:val="52"/>
      </w:rPr>
      <w:t>Fred gennem økonomisk udvikling</w:t>
    </w:r>
  </w:p>
  <w:p w:rsidR="00BA21E4" w:rsidRPr="00C032AF" w:rsidRDefault="00BA21E4" w:rsidP="00BA21E4">
    <w:pPr>
      <w:pStyle w:val="Sidehoved"/>
      <w:pBdr>
        <w:bottom w:val="single" w:sz="12" w:space="1" w:color="auto"/>
      </w:pBdr>
      <w:jc w:val="center"/>
      <w:rPr>
        <w:rFonts w:ascii="Times New Roman" w:hAnsi="Times New Roman" w:cs="Times New Roman"/>
        <w:b/>
        <w:sz w:val="40"/>
        <w:szCs w:val="40"/>
      </w:rPr>
    </w:pPr>
    <w:r w:rsidRPr="00C032AF">
      <w:rPr>
        <w:rFonts w:ascii="Times New Roman" w:hAnsi="Times New Roman" w:cs="Times New Roman"/>
        <w:b/>
        <w:sz w:val="40"/>
        <w:szCs w:val="40"/>
      </w:rPr>
      <w:t>Ugeavis</w:t>
    </w:r>
    <w:r w:rsidR="00C032AF" w:rsidRPr="00C032AF">
      <w:rPr>
        <w:rFonts w:ascii="Times New Roman" w:hAnsi="Times New Roman" w:cs="Times New Roman"/>
        <w:b/>
        <w:sz w:val="40"/>
        <w:szCs w:val="40"/>
      </w:rPr>
      <w:t xml:space="preserve"> 5</w:t>
    </w:r>
    <w:r w:rsidR="00C05694">
      <w:rPr>
        <w:rFonts w:ascii="Times New Roman" w:hAnsi="Times New Roman" w:cs="Times New Roman"/>
        <w:b/>
        <w:sz w:val="40"/>
        <w:szCs w:val="40"/>
      </w:rPr>
      <w:t xml:space="preserve"> </w:t>
    </w:r>
    <w:r w:rsidRPr="00C032AF">
      <w:rPr>
        <w:rFonts w:ascii="Times New Roman" w:hAnsi="Times New Roman" w:cs="Times New Roman"/>
        <w:b/>
        <w:sz w:val="40"/>
        <w:szCs w:val="40"/>
      </w:rPr>
      <w:t>– 2014</w:t>
    </w:r>
  </w:p>
  <w:p w:rsidR="00BA21E4" w:rsidRDefault="00BA21E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3397C"/>
    <w:multiLevelType w:val="hybridMultilevel"/>
    <w:tmpl w:val="4E36F0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proofState w:spelling="clean" w:grammar="clean"/>
  <w:defaultTabStop w:val="1304"/>
  <w:autoHyphenation/>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AC8"/>
    <w:rsid w:val="0014102D"/>
    <w:rsid w:val="001A18EC"/>
    <w:rsid w:val="00243225"/>
    <w:rsid w:val="00253B2E"/>
    <w:rsid w:val="002809E7"/>
    <w:rsid w:val="002D2A28"/>
    <w:rsid w:val="002F5787"/>
    <w:rsid w:val="00343373"/>
    <w:rsid w:val="00360D48"/>
    <w:rsid w:val="0039717B"/>
    <w:rsid w:val="00435EAF"/>
    <w:rsid w:val="004811DD"/>
    <w:rsid w:val="00493401"/>
    <w:rsid w:val="00511009"/>
    <w:rsid w:val="00570FA4"/>
    <w:rsid w:val="005E4A0C"/>
    <w:rsid w:val="005E6D13"/>
    <w:rsid w:val="00634C19"/>
    <w:rsid w:val="006F4412"/>
    <w:rsid w:val="00753BB0"/>
    <w:rsid w:val="00816638"/>
    <w:rsid w:val="008403DD"/>
    <w:rsid w:val="008F28FA"/>
    <w:rsid w:val="009222D3"/>
    <w:rsid w:val="00991745"/>
    <w:rsid w:val="009A0FEB"/>
    <w:rsid w:val="009B285E"/>
    <w:rsid w:val="00B93A02"/>
    <w:rsid w:val="00BA21E4"/>
    <w:rsid w:val="00BE6F5B"/>
    <w:rsid w:val="00C032AF"/>
    <w:rsid w:val="00C05694"/>
    <w:rsid w:val="00C67E90"/>
    <w:rsid w:val="00D11AC8"/>
    <w:rsid w:val="00E726AD"/>
    <w:rsid w:val="00F654EA"/>
    <w:rsid w:val="00F96DD1"/>
    <w:rsid w:val="00FD28D1"/>
    <w:rsid w:val="00FD38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AC8"/>
    <w:rPr>
      <w:rFonts w:ascii="Georgia" w:hAnsi="Georgia"/>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11AC8"/>
    <w:rPr>
      <w:color w:val="0000FF" w:themeColor="hyperlink"/>
      <w:u w:val="single"/>
    </w:rPr>
  </w:style>
  <w:style w:type="table" w:styleId="Lysskygge-fremhvningsfarve4">
    <w:name w:val="Light Shading Accent 4"/>
    <w:basedOn w:val="Tabel-Normal"/>
    <w:uiPriority w:val="60"/>
    <w:rsid w:val="00D11AC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Fodnotetekst">
    <w:name w:val="footnote text"/>
    <w:basedOn w:val="Normal"/>
    <w:link w:val="FodnotetekstTegn"/>
    <w:uiPriority w:val="99"/>
    <w:semiHidden/>
    <w:unhideWhenUsed/>
    <w:rsid w:val="00D11AC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11AC8"/>
    <w:rPr>
      <w:rFonts w:ascii="Georgia" w:hAnsi="Georgia"/>
      <w:sz w:val="20"/>
      <w:szCs w:val="20"/>
    </w:rPr>
  </w:style>
  <w:style w:type="character" w:styleId="Fodnotehenvisning">
    <w:name w:val="footnote reference"/>
    <w:basedOn w:val="Standardskrifttypeiafsnit"/>
    <w:uiPriority w:val="99"/>
    <w:semiHidden/>
    <w:unhideWhenUsed/>
    <w:rsid w:val="00D11AC8"/>
    <w:rPr>
      <w:vertAlign w:val="superscript"/>
    </w:rPr>
  </w:style>
  <w:style w:type="paragraph" w:styleId="NormalWeb">
    <w:name w:val="Normal (Web)"/>
    <w:basedOn w:val="Normal"/>
    <w:uiPriority w:val="99"/>
    <w:semiHidden/>
    <w:unhideWhenUsed/>
    <w:rsid w:val="008403D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8403DD"/>
    <w:rPr>
      <w:b/>
      <w:bCs/>
    </w:rPr>
  </w:style>
  <w:style w:type="paragraph" w:styleId="Ingenafstand">
    <w:name w:val="No Spacing"/>
    <w:uiPriority w:val="1"/>
    <w:qFormat/>
    <w:rsid w:val="00511009"/>
    <w:pPr>
      <w:spacing w:after="0" w:line="240" w:lineRule="auto"/>
    </w:pPr>
    <w:rPr>
      <w:rFonts w:ascii="Georgia" w:hAnsi="Georgia"/>
      <w:sz w:val="28"/>
    </w:rPr>
  </w:style>
  <w:style w:type="paragraph" w:styleId="Sidehoved">
    <w:name w:val="header"/>
    <w:basedOn w:val="Normal"/>
    <w:link w:val="SidehovedTegn"/>
    <w:uiPriority w:val="99"/>
    <w:unhideWhenUsed/>
    <w:rsid w:val="00BA21E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A21E4"/>
    <w:rPr>
      <w:rFonts w:ascii="Georgia" w:hAnsi="Georgia"/>
      <w:sz w:val="28"/>
    </w:rPr>
  </w:style>
  <w:style w:type="paragraph" w:styleId="Sidefod">
    <w:name w:val="footer"/>
    <w:basedOn w:val="Normal"/>
    <w:link w:val="SidefodTegn"/>
    <w:uiPriority w:val="99"/>
    <w:unhideWhenUsed/>
    <w:rsid w:val="00BA21E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A21E4"/>
    <w:rPr>
      <w:rFonts w:ascii="Georgia" w:hAnsi="Georgia"/>
      <w:sz w:val="28"/>
    </w:rPr>
  </w:style>
  <w:style w:type="paragraph" w:styleId="Listeafsnit">
    <w:name w:val="List Paragraph"/>
    <w:basedOn w:val="Normal"/>
    <w:uiPriority w:val="34"/>
    <w:qFormat/>
    <w:rsid w:val="002D2A28"/>
    <w:pPr>
      <w:ind w:left="720"/>
      <w:contextualSpacing/>
    </w:pPr>
  </w:style>
  <w:style w:type="paragraph" w:customStyle="1" w:styleId="Default">
    <w:name w:val="Default"/>
    <w:rsid w:val="002D2A2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AC8"/>
    <w:rPr>
      <w:rFonts w:ascii="Georgia" w:hAnsi="Georgia"/>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11AC8"/>
    <w:rPr>
      <w:color w:val="0000FF" w:themeColor="hyperlink"/>
      <w:u w:val="single"/>
    </w:rPr>
  </w:style>
  <w:style w:type="table" w:styleId="Lysskygge-fremhvningsfarve4">
    <w:name w:val="Light Shading Accent 4"/>
    <w:basedOn w:val="Tabel-Normal"/>
    <w:uiPriority w:val="60"/>
    <w:rsid w:val="00D11AC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Fodnotetekst">
    <w:name w:val="footnote text"/>
    <w:basedOn w:val="Normal"/>
    <w:link w:val="FodnotetekstTegn"/>
    <w:uiPriority w:val="99"/>
    <w:semiHidden/>
    <w:unhideWhenUsed/>
    <w:rsid w:val="00D11AC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11AC8"/>
    <w:rPr>
      <w:rFonts w:ascii="Georgia" w:hAnsi="Georgia"/>
      <w:sz w:val="20"/>
      <w:szCs w:val="20"/>
    </w:rPr>
  </w:style>
  <w:style w:type="character" w:styleId="Fodnotehenvisning">
    <w:name w:val="footnote reference"/>
    <w:basedOn w:val="Standardskrifttypeiafsnit"/>
    <w:uiPriority w:val="99"/>
    <w:semiHidden/>
    <w:unhideWhenUsed/>
    <w:rsid w:val="00D11AC8"/>
    <w:rPr>
      <w:vertAlign w:val="superscript"/>
    </w:rPr>
  </w:style>
  <w:style w:type="paragraph" w:styleId="NormalWeb">
    <w:name w:val="Normal (Web)"/>
    <w:basedOn w:val="Normal"/>
    <w:uiPriority w:val="99"/>
    <w:semiHidden/>
    <w:unhideWhenUsed/>
    <w:rsid w:val="008403D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8403DD"/>
    <w:rPr>
      <w:b/>
      <w:bCs/>
    </w:rPr>
  </w:style>
  <w:style w:type="paragraph" w:styleId="Ingenafstand">
    <w:name w:val="No Spacing"/>
    <w:uiPriority w:val="1"/>
    <w:qFormat/>
    <w:rsid w:val="00511009"/>
    <w:pPr>
      <w:spacing w:after="0" w:line="240" w:lineRule="auto"/>
    </w:pPr>
    <w:rPr>
      <w:rFonts w:ascii="Georgia" w:hAnsi="Georgia"/>
      <w:sz w:val="28"/>
    </w:rPr>
  </w:style>
  <w:style w:type="paragraph" w:styleId="Sidehoved">
    <w:name w:val="header"/>
    <w:basedOn w:val="Normal"/>
    <w:link w:val="SidehovedTegn"/>
    <w:uiPriority w:val="99"/>
    <w:unhideWhenUsed/>
    <w:rsid w:val="00BA21E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A21E4"/>
    <w:rPr>
      <w:rFonts w:ascii="Georgia" w:hAnsi="Georgia"/>
      <w:sz w:val="28"/>
    </w:rPr>
  </w:style>
  <w:style w:type="paragraph" w:styleId="Sidefod">
    <w:name w:val="footer"/>
    <w:basedOn w:val="Normal"/>
    <w:link w:val="SidefodTegn"/>
    <w:uiPriority w:val="99"/>
    <w:unhideWhenUsed/>
    <w:rsid w:val="00BA21E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A21E4"/>
    <w:rPr>
      <w:rFonts w:ascii="Georgia" w:hAnsi="Georgia"/>
      <w:sz w:val="28"/>
    </w:rPr>
  </w:style>
  <w:style w:type="paragraph" w:styleId="Listeafsnit">
    <w:name w:val="List Paragraph"/>
    <w:basedOn w:val="Normal"/>
    <w:uiPriority w:val="34"/>
    <w:qFormat/>
    <w:rsid w:val="002D2A28"/>
    <w:pPr>
      <w:ind w:left="720"/>
      <w:contextualSpacing/>
    </w:pPr>
  </w:style>
  <w:style w:type="paragraph" w:customStyle="1" w:styleId="Default">
    <w:name w:val="Default"/>
    <w:rsid w:val="002D2A2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3706">
      <w:bodyDiv w:val="1"/>
      <w:marLeft w:val="0"/>
      <w:marRight w:val="0"/>
      <w:marTop w:val="0"/>
      <w:marBottom w:val="0"/>
      <w:divBdr>
        <w:top w:val="none" w:sz="0" w:space="0" w:color="auto"/>
        <w:left w:val="none" w:sz="0" w:space="0" w:color="auto"/>
        <w:bottom w:val="none" w:sz="0" w:space="0" w:color="auto"/>
        <w:right w:val="none" w:sz="0" w:space="0" w:color="auto"/>
      </w:divBdr>
      <w:divsChild>
        <w:div w:id="1135176572">
          <w:marLeft w:val="0"/>
          <w:marRight w:val="0"/>
          <w:marTop w:val="0"/>
          <w:marBottom w:val="75"/>
          <w:divBdr>
            <w:top w:val="none" w:sz="0" w:space="0" w:color="auto"/>
            <w:left w:val="none" w:sz="0" w:space="0" w:color="auto"/>
            <w:bottom w:val="none" w:sz="0" w:space="0" w:color="auto"/>
            <w:right w:val="none" w:sz="0" w:space="0" w:color="auto"/>
          </w:divBdr>
          <w:divsChild>
            <w:div w:id="47869585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rouchepac.com/node/21709"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illerinstitut.dk/drupal/system/files/KA16.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d.ru/brp_4.nsf/main_eng" TargetMode="External"/><Relationship Id="rId4" Type="http://schemas.openxmlformats.org/officeDocument/2006/relationships/settings" Target="settings.xml"/><Relationship Id="rId9" Type="http://schemas.openxmlformats.org/officeDocument/2006/relationships/hyperlink" Target="http://larouchepac.com/193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chillerinstitut.dk" TargetMode="External"/><Relationship Id="rId1" Type="http://schemas.openxmlformats.org/officeDocument/2006/relationships/hyperlink" Target="mailto:si@schillerinstitut.d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hillerinstitut.dk/drupal/node/1306" TargetMode="External"/><Relationship Id="rId2" Type="http://schemas.openxmlformats.org/officeDocument/2006/relationships/hyperlink" Target="http://schillerinstitut.dk/drupal/node/1299" TargetMode="External"/><Relationship Id="rId1" Type="http://schemas.openxmlformats.org/officeDocument/2006/relationships/hyperlink" Target="http://schillerinstitut.dk/drupal/node/1305" TargetMode="External"/><Relationship Id="rId4" Type="http://schemas.openxmlformats.org/officeDocument/2006/relationships/hyperlink" Target="http://larouchepac.com/webcasts/20140117.html"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2268</Words>
  <Characters>13838</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Gerty Nielsen</dc:creator>
  <cp:lastModifiedBy>Anne Gerty Nielsen</cp:lastModifiedBy>
  <cp:revision>21</cp:revision>
  <dcterms:created xsi:type="dcterms:W3CDTF">2014-01-27T09:39:00Z</dcterms:created>
  <dcterms:modified xsi:type="dcterms:W3CDTF">2014-02-03T22:34:00Z</dcterms:modified>
</cp:coreProperties>
</file>